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FAB" w:rsidRPr="00A14AD8" w:rsidRDefault="000F7CF8" w:rsidP="00A82FAB">
      <w:pPr>
        <w:rPr>
          <w:sz w:val="22"/>
          <w:szCs w:val="22"/>
        </w:rPr>
      </w:pPr>
      <w:r>
        <w:rPr>
          <w:rFonts w:cs="ＭＳ Ｐゴシック" w:hint="eastAsia"/>
          <w:kern w:val="0"/>
          <w:sz w:val="22"/>
          <w:szCs w:val="22"/>
        </w:rPr>
        <w:t>別記</w:t>
      </w:r>
      <w:r w:rsidR="000A6ABF">
        <w:rPr>
          <w:rFonts w:cs="ＭＳ Ｐゴシック" w:hint="eastAsia"/>
          <w:kern w:val="0"/>
          <w:sz w:val="22"/>
          <w:szCs w:val="22"/>
        </w:rPr>
        <w:t>様式第５</w:t>
      </w:r>
      <w:r w:rsidR="00487555" w:rsidRPr="009718AA">
        <w:rPr>
          <w:rFonts w:cs="ＭＳ Ｐゴシック" w:hint="eastAsia"/>
          <w:kern w:val="0"/>
          <w:sz w:val="22"/>
          <w:szCs w:val="22"/>
        </w:rPr>
        <w:t>号</w:t>
      </w:r>
    </w:p>
    <w:p w:rsidR="00D6339D" w:rsidRDefault="00D6339D" w:rsidP="00A82FAB"/>
    <w:p w:rsidR="00D6339D" w:rsidRPr="008740CD" w:rsidRDefault="00D6339D" w:rsidP="00D6339D">
      <w:pPr>
        <w:jc w:val="center"/>
        <w:rPr>
          <w:rFonts w:ascii="ＭＳ ゴシック" w:eastAsia="ＭＳ ゴシック" w:hAnsi="ＭＳ ゴシック"/>
          <w:b/>
          <w:sz w:val="36"/>
          <w:szCs w:val="36"/>
        </w:rPr>
      </w:pPr>
    </w:p>
    <w:p w:rsidR="00D6339D" w:rsidRPr="00F958BA" w:rsidRDefault="00D6339D" w:rsidP="00D6339D">
      <w:pPr>
        <w:jc w:val="center"/>
        <w:rPr>
          <w:rFonts w:ascii="ＭＳ ゴシック" w:eastAsia="ＭＳ ゴシック" w:hAnsi="ＭＳ ゴシック"/>
          <w:b/>
          <w:sz w:val="48"/>
          <w:szCs w:val="48"/>
          <w:lang w:eastAsia="zh-CN"/>
        </w:rPr>
      </w:pPr>
      <w:r w:rsidRPr="00F958BA">
        <w:rPr>
          <w:rFonts w:ascii="ＭＳ ゴシック" w:eastAsia="ＭＳ ゴシック" w:hAnsi="ＭＳ ゴシック" w:hint="eastAsia"/>
          <w:b/>
          <w:sz w:val="48"/>
          <w:szCs w:val="48"/>
          <w:lang w:eastAsia="zh-CN"/>
        </w:rPr>
        <w:t>入</w:t>
      </w:r>
      <w:r w:rsidR="00F25BFF">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札</w:t>
      </w:r>
      <w:r w:rsidR="00F25BFF">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D6339D" w:rsidP="00D6339D">
      <w:pPr>
        <w:wordWrap w:val="0"/>
        <w:jc w:val="right"/>
        <w:rPr>
          <w:rFonts w:ascii="ＭＳ ゴシック" w:eastAsia="ＭＳ ゴシック" w:hAnsi="ＭＳ ゴシック"/>
        </w:rPr>
      </w:pPr>
      <w:r w:rsidRPr="008740CD">
        <w:rPr>
          <w:rFonts w:ascii="ＭＳ ゴシック" w:eastAsia="ＭＳ ゴシック" w:hAnsi="ＭＳ ゴシック" w:hint="eastAsia"/>
        </w:rPr>
        <w:t xml:space="preserve">　　年　　月　　日</w:t>
      </w:r>
    </w:p>
    <w:p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D6339D" w:rsidP="00F25BFF">
      <w:pPr>
        <w:pStyle w:val="ae"/>
        <w:ind w:leftChars="0" w:left="0"/>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F25BFF" w:rsidRDefault="00D6339D" w:rsidP="00F25BFF">
      <w:pPr>
        <w:pStyle w:val="ae"/>
        <w:ind w:leftChars="132" w:left="317"/>
        <w:rPr>
          <w:rFonts w:ascii="ＭＳ ゴシック" w:eastAsia="ＭＳ ゴシック" w:hAnsi="ＭＳ ゴシック"/>
          <w:sz w:val="24"/>
          <w:szCs w:val="24"/>
        </w:rPr>
      </w:pPr>
    </w:p>
    <w:tbl>
      <w:tblPr>
        <w:tblW w:w="5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10"/>
        <w:gridCol w:w="511"/>
        <w:gridCol w:w="438"/>
        <w:gridCol w:w="389"/>
        <w:gridCol w:w="184"/>
        <w:gridCol w:w="207"/>
        <w:gridCol w:w="438"/>
        <w:gridCol w:w="604"/>
        <w:gridCol w:w="217"/>
        <w:gridCol w:w="438"/>
        <w:gridCol w:w="829"/>
        <w:gridCol w:w="1800"/>
        <w:gridCol w:w="43"/>
      </w:tblGrid>
      <w:tr w:rsidR="00D6339D" w:rsidRPr="008740CD" w:rsidTr="002E730C">
        <w:trPr>
          <w:cantSplit/>
          <w:trHeight w:val="660"/>
        </w:trPr>
        <w:tc>
          <w:tcPr>
            <w:tcW w:w="2700"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48"/>
              </w:rPr>
              <w:t>金</w:t>
            </w:r>
            <w:r w:rsidRPr="00D6339D">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gridSpan w:val="2"/>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625"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218"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3"/>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E730C">
        <w:trPr>
          <w:gridAfter w:val="1"/>
          <w:wAfter w:w="45" w:type="dxa"/>
          <w:trHeight w:val="660"/>
        </w:trPr>
        <w:tc>
          <w:tcPr>
            <w:tcW w:w="2700"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49"/>
              </w:rPr>
              <w:t>履行場</w:t>
            </w:r>
            <w:r w:rsidRPr="00DF1D01">
              <w:rPr>
                <w:rFonts w:ascii="ＭＳ ゴシック" w:eastAsia="ＭＳ ゴシック" w:hAnsi="ＭＳ ゴシック" w:hint="eastAsia"/>
                <w:spacing w:val="30"/>
                <w:kern w:val="0"/>
                <w:sz w:val="24"/>
                <w:szCs w:val="24"/>
                <w:fitText w:val="2100" w:id="616219649"/>
              </w:rPr>
              <w:t>所</w:t>
            </w:r>
          </w:p>
        </w:tc>
        <w:tc>
          <w:tcPr>
            <w:tcW w:w="6755" w:type="dxa"/>
            <w:gridSpan w:val="12"/>
            <w:tcBorders>
              <w:bottom w:val="single" w:sz="4" w:space="0" w:color="auto"/>
            </w:tcBorders>
            <w:vAlign w:val="center"/>
          </w:tcPr>
          <w:p w:rsidR="00D6339D" w:rsidRPr="008740CD" w:rsidRDefault="00F25BFF" w:rsidP="00F70D09">
            <w:pPr>
              <w:pStyle w:val="ae"/>
              <w:ind w:leftChars="0" w:left="0" w:firstLineChars="100" w:firstLine="240"/>
              <w:rPr>
                <w:rFonts w:ascii="ＭＳ ゴシック" w:eastAsia="ＭＳ ゴシック" w:hAnsi="ＭＳ ゴシック"/>
                <w:sz w:val="24"/>
                <w:szCs w:val="24"/>
              </w:rPr>
            </w:pPr>
            <w:r w:rsidRPr="00F25BFF">
              <w:rPr>
                <w:rFonts w:ascii="ＭＳ ゴシック" w:eastAsia="ＭＳ ゴシック" w:hAnsi="ＭＳ ゴシック" w:hint="eastAsia"/>
                <w:sz w:val="24"/>
                <w:szCs w:val="24"/>
              </w:rPr>
              <w:t>新潟市総務部情報システム課が指定する場所</w:t>
            </w:r>
          </w:p>
        </w:tc>
      </w:tr>
      <w:tr w:rsidR="00D6339D" w:rsidRPr="008740CD" w:rsidTr="002E730C">
        <w:trPr>
          <w:gridAfter w:val="1"/>
          <w:wAfter w:w="45" w:type="dxa"/>
          <w:trHeight w:val="3773"/>
        </w:trPr>
        <w:tc>
          <w:tcPr>
            <w:tcW w:w="2700"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0"/>
              </w:rPr>
              <w:t>品</w:t>
            </w:r>
            <w:r w:rsidRPr="00D6339D">
              <w:rPr>
                <w:rFonts w:ascii="ＭＳ ゴシック" w:eastAsia="ＭＳ ゴシック" w:hAnsi="ＭＳ ゴシック" w:hint="eastAsia"/>
                <w:kern w:val="0"/>
                <w:sz w:val="24"/>
                <w:szCs w:val="24"/>
                <w:fitText w:val="2100" w:id="616219650"/>
              </w:rPr>
              <w:t>名</w:t>
            </w:r>
          </w:p>
          <w:p w:rsidR="00D6339D" w:rsidRPr="008740CD" w:rsidRDefault="00D6339D" w:rsidP="00F70D09">
            <w:pPr>
              <w:pStyle w:val="ae"/>
              <w:ind w:leftChars="0" w:left="0"/>
              <w:jc w:val="center"/>
              <w:rPr>
                <w:rFonts w:ascii="ＭＳ ゴシック" w:eastAsia="ＭＳ ゴシック" w:hAnsi="ＭＳ ゴシック"/>
                <w:kern w:val="0"/>
                <w:sz w:val="24"/>
                <w:szCs w:val="24"/>
              </w:rPr>
            </w:pPr>
          </w:p>
          <w:p w:rsidR="00D6339D" w:rsidRPr="008740CD" w:rsidRDefault="002E730C" w:rsidP="002E730C">
            <w:pPr>
              <w:pStyle w:val="ae"/>
              <w:ind w:leftChars="0" w:left="0"/>
              <w:jc w:val="left"/>
              <w:rPr>
                <w:rFonts w:ascii="ＭＳ ゴシック" w:eastAsia="ＭＳ ゴシック" w:hAnsi="ＭＳ ゴシック"/>
                <w:sz w:val="24"/>
                <w:szCs w:val="24"/>
              </w:rPr>
            </w:pPr>
            <w:r w:rsidRPr="002E730C">
              <w:rPr>
                <w:rFonts w:ascii="ＭＳ ゴシック" w:eastAsia="ＭＳ ゴシック" w:hAnsi="ＭＳ ゴシック" w:hint="eastAsia"/>
                <w:sz w:val="24"/>
                <w:szCs w:val="24"/>
              </w:rPr>
              <w:t>新潟市インターネット環境仮想化ソフトウェア等ライセンス</w:t>
            </w:r>
          </w:p>
        </w:tc>
        <w:tc>
          <w:tcPr>
            <w:tcW w:w="2077" w:type="dxa"/>
            <w:gridSpan w:val="5"/>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2E730C"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仕様書のとおり</w:t>
            </w: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276"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2E730C"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一式</w:t>
            </w: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529"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958BA">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958BA">
            <w:pPr>
              <w:pStyle w:val="ae"/>
              <w:ind w:leftChars="0" w:left="0"/>
              <w:jc w:val="center"/>
              <w:rPr>
                <w:rFonts w:ascii="ＭＳ ゴシック" w:eastAsia="ＭＳ ゴシック" w:hAnsi="ＭＳ ゴシック"/>
                <w:sz w:val="24"/>
                <w:szCs w:val="24"/>
              </w:rPr>
            </w:pPr>
          </w:p>
        </w:tc>
      </w:tr>
    </w:tbl>
    <w:p w:rsidR="00D6339D" w:rsidRPr="00F958BA" w:rsidRDefault="00D6339D" w:rsidP="00A82FAB">
      <w:pPr>
        <w:rPr>
          <w:rFonts w:ascii="ＭＳ ゴシック" w:eastAsia="ＭＳ ゴシック" w:hAnsi="ＭＳ ゴシック" w:cs="ＭＳ明朝"/>
          <w:kern w:val="0"/>
          <w:sz w:val="22"/>
          <w:szCs w:val="22"/>
        </w:rPr>
      </w:pPr>
      <w:r w:rsidRPr="00F958BA">
        <w:rPr>
          <w:rFonts w:ascii="ＭＳ ゴシック" w:eastAsia="ＭＳ ゴシック" w:hAnsi="ＭＳ ゴシック" w:cs="ＭＳ明朝" w:hint="eastAsia"/>
          <w:kern w:val="0"/>
          <w:sz w:val="22"/>
          <w:szCs w:val="22"/>
        </w:rPr>
        <w:t>（注）入札額は，消費税及び地方消費税を含まないものとする。</w:t>
      </w:r>
    </w:p>
    <w:p w:rsidR="00D6339D" w:rsidRDefault="00D6339D" w:rsidP="00A82FAB"/>
    <w:p w:rsidR="00F25BFF" w:rsidRDefault="00F25BFF" w:rsidP="00A82FAB"/>
    <w:p w:rsidR="00F25BFF" w:rsidRPr="00F25BFF" w:rsidRDefault="00F25BFF" w:rsidP="00A82FAB"/>
    <w:p w:rsidR="00487555" w:rsidRPr="00A14AD8" w:rsidRDefault="000F7CF8" w:rsidP="00487555">
      <w:pPr>
        <w:rPr>
          <w:sz w:val="22"/>
          <w:szCs w:val="22"/>
        </w:rPr>
      </w:pPr>
      <w:r>
        <w:rPr>
          <w:rFonts w:cs="ＭＳ Ｐゴシック" w:hint="eastAsia"/>
          <w:kern w:val="0"/>
          <w:sz w:val="22"/>
          <w:szCs w:val="22"/>
        </w:rPr>
        <w:lastRenderedPageBreak/>
        <w:t>別記</w:t>
      </w:r>
      <w:r w:rsidR="000A6ABF">
        <w:rPr>
          <w:rFonts w:cs="ＭＳ Ｐゴシック" w:hint="eastAsia"/>
          <w:kern w:val="0"/>
          <w:sz w:val="22"/>
          <w:szCs w:val="22"/>
        </w:rPr>
        <w:t>様式第５</w:t>
      </w:r>
      <w:r w:rsidR="00487555" w:rsidRPr="009718AA">
        <w:rPr>
          <w:rFonts w:cs="ＭＳ Ｐゴシック" w:hint="eastAsia"/>
          <w:kern w:val="0"/>
          <w:sz w:val="22"/>
          <w:szCs w:val="22"/>
        </w:rPr>
        <w:t>号</w:t>
      </w:r>
    </w:p>
    <w:p w:rsidR="00F958BA" w:rsidRDefault="00D6339D" w:rsidP="00F958BA">
      <w:pPr>
        <w:spacing w:line="260" w:lineRule="exact"/>
        <w:rPr>
          <w:rFonts w:ascii="ＭＳ ゴシック" w:eastAsia="ＭＳ ゴシック" w:hAnsi="ＭＳ ゴシック"/>
          <w:b/>
        </w:rPr>
      </w:pPr>
      <w:r w:rsidRPr="008740CD">
        <w:rPr>
          <w:rFonts w:ascii="ＭＳ ゴシック" w:eastAsia="ＭＳ ゴシック" w:hAnsi="ＭＳ ゴシック" w:hint="eastAsia"/>
          <w:b/>
        </w:rPr>
        <w:t>[記載例]</w:t>
      </w:r>
    </w:p>
    <w:p w:rsidR="00F958BA" w:rsidRDefault="00F958BA" w:rsidP="00F958BA">
      <w:pPr>
        <w:spacing w:line="260" w:lineRule="exact"/>
        <w:rPr>
          <w:rFonts w:ascii="ＭＳ ゴシック" w:eastAsia="ＭＳ ゴシック" w:hAnsi="ＭＳ ゴシック"/>
          <w:b/>
        </w:rPr>
      </w:pPr>
    </w:p>
    <w:p w:rsidR="00F958BA" w:rsidRDefault="00F958BA" w:rsidP="00F958BA">
      <w:pPr>
        <w:spacing w:line="260" w:lineRule="exact"/>
        <w:rPr>
          <w:rFonts w:ascii="ＭＳ ゴシック" w:eastAsia="ＭＳ ゴシック" w:hAnsi="ＭＳ ゴシック"/>
          <w:b/>
        </w:rPr>
      </w:pPr>
    </w:p>
    <w:p w:rsidR="00D6339D" w:rsidRPr="00F958BA" w:rsidRDefault="00D6339D" w:rsidP="00F958BA">
      <w:pPr>
        <w:jc w:val="center"/>
        <w:rPr>
          <w:rFonts w:ascii="ＭＳ ゴシック" w:eastAsia="ＭＳ ゴシック" w:hAnsi="ＭＳ ゴシック"/>
          <w:b/>
          <w:sz w:val="52"/>
          <w:szCs w:val="52"/>
        </w:rPr>
      </w:pPr>
      <w:r w:rsidRPr="00F958BA">
        <w:rPr>
          <w:rFonts w:ascii="ＭＳ ゴシック" w:eastAsia="ＭＳ ゴシック" w:hAnsi="ＭＳ ゴシック" w:hint="eastAsia"/>
          <w:b/>
          <w:sz w:val="52"/>
          <w:szCs w:val="52"/>
          <w:lang w:eastAsia="zh-CN"/>
        </w:rPr>
        <w:t>入</w:t>
      </w:r>
      <w:r w:rsidR="00F25BFF">
        <w:rPr>
          <w:rFonts w:ascii="ＭＳ ゴシック" w:eastAsia="ＭＳ ゴシック" w:hAnsi="ＭＳ ゴシック" w:hint="eastAsia"/>
          <w:b/>
          <w:sz w:val="52"/>
          <w:szCs w:val="52"/>
        </w:rPr>
        <w:t xml:space="preserve">　</w:t>
      </w:r>
      <w:r w:rsidRPr="00F958BA">
        <w:rPr>
          <w:rFonts w:ascii="ＭＳ ゴシック" w:eastAsia="ＭＳ ゴシック" w:hAnsi="ＭＳ ゴシック" w:hint="eastAsia"/>
          <w:b/>
          <w:sz w:val="52"/>
          <w:szCs w:val="52"/>
          <w:lang w:eastAsia="zh-CN"/>
        </w:rPr>
        <w:t>札</w:t>
      </w:r>
      <w:r w:rsidR="00F25BFF">
        <w:rPr>
          <w:rFonts w:ascii="ＭＳ ゴシック" w:eastAsia="ＭＳ ゴシック" w:hAnsi="ＭＳ ゴシック" w:hint="eastAsia"/>
          <w:b/>
          <w:sz w:val="52"/>
          <w:szCs w:val="52"/>
        </w:rPr>
        <w:t xml:space="preserve">　</w:t>
      </w:r>
      <w:r w:rsidRPr="00F958BA">
        <w:rPr>
          <w:rFonts w:ascii="ＭＳ ゴシック" w:eastAsia="ＭＳ ゴシック" w:hAnsi="ＭＳ ゴシック" w:hint="eastAsia"/>
          <w:b/>
          <w:sz w:val="52"/>
          <w:szCs w:val="52"/>
          <w:lang w:eastAsia="zh-CN"/>
        </w:rPr>
        <w:t>書</w:t>
      </w:r>
    </w:p>
    <w:p w:rsidR="00D6339D" w:rsidRPr="008740CD" w:rsidRDefault="004A4994" w:rsidP="00D6339D">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mc:AlternateContent>
          <mc:Choice Requires="wps">
            <w:drawing>
              <wp:anchor distT="0" distB="0" distL="114300" distR="114300" simplePos="0" relativeHeight="251651072" behindDoc="0" locked="0" layoutInCell="1" allowOverlap="1">
                <wp:simplePos x="0" y="0"/>
                <wp:positionH relativeFrom="column">
                  <wp:posOffset>1690370</wp:posOffset>
                </wp:positionH>
                <wp:positionV relativeFrom="paragraph">
                  <wp:posOffset>71120</wp:posOffset>
                </wp:positionV>
                <wp:extent cx="3800475" cy="619125"/>
                <wp:effectExtent l="9525" t="9525" r="9525" b="561975"/>
                <wp:wrapNone/>
                <wp:docPr id="6"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619125"/>
                        </a:xfrm>
                        <a:prstGeom prst="wedgeRectCallout">
                          <a:avLst>
                            <a:gd name="adj1" fmla="val -1644"/>
                            <a:gd name="adj2" fmla="val 137796"/>
                          </a:avLst>
                        </a:prstGeom>
                        <a:solidFill>
                          <a:srgbClr val="FFFFFF"/>
                        </a:solidFill>
                        <a:ln w="9525">
                          <a:solidFill>
                            <a:srgbClr val="000000"/>
                          </a:solidFill>
                          <a:miter lim="800000"/>
                          <a:headEnd/>
                          <a:tailEnd/>
                        </a:ln>
                      </wps:spPr>
                      <wps:txbx>
                        <w:txbxContent>
                          <w:p w:rsidR="009718AA" w:rsidRDefault="009718AA"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9718AA" w:rsidRPr="007613C6" w:rsidRDefault="009718AA"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w:t>
                            </w:r>
                            <w:r w:rsidR="0074186F">
                              <w:rPr>
                                <w:rFonts w:ascii="ＭＳ ゴシック" w:eastAsia="ＭＳ ゴシック" w:hAnsi="ＭＳ ゴシック" w:cs="ＭＳ ゴシック" w:hint="eastAsia"/>
                                <w:sz w:val="21"/>
                                <w:szCs w:val="21"/>
                              </w:rPr>
                              <w:t>する</w:t>
                            </w:r>
                            <w:r>
                              <w:rPr>
                                <w:rFonts w:ascii="ＭＳ ゴシック" w:eastAsia="ＭＳ ゴシック" w:hAnsi="ＭＳ ゴシック" w:cs="ＭＳ ゴシック" w:hint="eastAsia"/>
                                <w:sz w:val="21"/>
                                <w:szCs w:val="21"/>
                              </w:rPr>
                              <w:t>場合は，社印・代表者印は省略できます）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6" type="#_x0000_t61" style="position:absolute;left:0;text-align:left;margin-left:133.1pt;margin-top:5.6pt;width:299.25pt;height:48.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" adj="10445,40564">
                <v:textbox inset="5.85pt,.7pt,5.85pt,.7pt">
                  <w:txbxContent>
                    <w:p w:rsidR="009718AA" w:rsidRDefault="009718AA"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9718AA" w:rsidRPr="007613C6" w:rsidRDefault="009718AA"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w:t>
                      </w:r>
                      <w:r w:rsidR="0074186F">
                        <w:rPr>
                          <w:rFonts w:ascii="ＭＳ ゴシック" w:eastAsia="ＭＳ ゴシック" w:hAnsi="ＭＳ ゴシック" w:cs="ＭＳ ゴシック" w:hint="eastAsia"/>
                          <w:sz w:val="21"/>
                          <w:szCs w:val="21"/>
                        </w:rPr>
                        <w:t>する</w:t>
                      </w:r>
                      <w:r>
                        <w:rPr>
                          <w:rFonts w:ascii="ＭＳ ゴシック" w:eastAsia="ＭＳ ゴシック" w:hAnsi="ＭＳ ゴシック" w:cs="ＭＳ ゴシック" w:hint="eastAsia"/>
                          <w:sz w:val="21"/>
                          <w:szCs w:val="21"/>
                        </w:rPr>
                        <w:t>場合は，社印・代表者印は省略できます）</w:t>
                      </w:r>
                    </w:p>
                  </w:txbxContent>
                </v:textbox>
              </v:shape>
            </w:pict>
          </mc:Fallback>
        </mc:AlternateContent>
      </w:r>
    </w:p>
    <w:p w:rsidR="00D6339D" w:rsidRPr="008740CD" w:rsidRDefault="00D6339D" w:rsidP="00D6339D">
      <w:pPr>
        <w:wordWrap w:val="0"/>
        <w:jc w:val="right"/>
        <w:rPr>
          <w:rFonts w:ascii="ＭＳ ゴシック" w:eastAsia="ＭＳ ゴシック" w:hAnsi="ＭＳ ゴシック"/>
        </w:rPr>
      </w:pPr>
    </w:p>
    <w:p w:rsidR="00D6339D" w:rsidRPr="008740CD" w:rsidRDefault="00D6339D" w:rsidP="00D6339D">
      <w:pPr>
        <w:spacing w:line="340" w:lineRule="exact"/>
        <w:jc w:val="right"/>
        <w:rPr>
          <w:rFonts w:ascii="ＭＳ ゴシック" w:eastAsia="ＭＳ ゴシック" w:hAnsi="ＭＳ ゴシック"/>
        </w:rPr>
      </w:pPr>
      <w:r w:rsidRPr="008740CD">
        <w:rPr>
          <w:rFonts w:ascii="ＭＳ ゴシック" w:eastAsia="ＭＳ ゴシック" w:hAnsi="ＭＳ ゴシック" w:hint="eastAsia"/>
        </w:rPr>
        <w:t>○○年○○月○○日</w:t>
      </w:r>
    </w:p>
    <w:p w:rsidR="00D6339D" w:rsidRPr="008740CD" w:rsidRDefault="00D6339D" w:rsidP="00D6339D">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D6339D" w:rsidRPr="008740CD" w:rsidRDefault="004A4994"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52096" behindDoc="1" locked="0" layoutInCell="1" allowOverlap="1">
                <wp:simplePos x="0" y="0"/>
                <wp:positionH relativeFrom="column">
                  <wp:posOffset>4298315</wp:posOffset>
                </wp:positionH>
                <wp:positionV relativeFrom="paragraph">
                  <wp:posOffset>108585</wp:posOffset>
                </wp:positionV>
                <wp:extent cx="523875" cy="457200"/>
                <wp:effectExtent l="7620" t="5715" r="11430" b="13335"/>
                <wp:wrapNone/>
                <wp:docPr id="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692C0" id="Rectangle 34" o:spid="_x0000_s1026" style="position:absolute;left:0;text-align:left;margin-left:338.45pt;margin-top:8.55pt;width:41.2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wsLdwIAAPk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" filled="f">
                <v:textbox inset="5.85pt,.7pt,5.85pt,.7pt"/>
              </v:rect>
            </w:pict>
          </mc:Fallback>
        </mc:AlternateContent>
      </w:r>
      <w:r w:rsidR="00D6339D" w:rsidRPr="008740CD">
        <w:rPr>
          <w:rFonts w:ascii="ＭＳ ゴシック" w:eastAsia="ＭＳ ゴシック" w:hAnsi="ＭＳ ゴシック" w:hint="eastAsia"/>
          <w:kern w:val="0"/>
          <w:lang w:eastAsia="zh-CN"/>
        </w:rPr>
        <w:t>○丁目○○番○○号</w:t>
      </w:r>
    </w:p>
    <w:p w:rsidR="00D6339D" w:rsidRPr="008740CD" w:rsidRDefault="004A4994"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mc:AlternateContent>
          <mc:Choice Requires="wps">
            <w:drawing>
              <wp:anchor distT="0" distB="0" distL="114300" distR="114300" simplePos="0" relativeHeight="251649024" behindDoc="1" locked="0" layoutInCell="1" allowOverlap="1">
                <wp:simplePos x="0" y="0"/>
                <wp:positionH relativeFrom="column">
                  <wp:posOffset>-260350</wp:posOffset>
                </wp:positionH>
                <wp:positionV relativeFrom="paragraph">
                  <wp:posOffset>185420</wp:posOffset>
                </wp:positionV>
                <wp:extent cx="2621915" cy="723900"/>
                <wp:effectExtent l="11430" t="12700" r="328930" b="6350"/>
                <wp:wrapNone/>
                <wp:docPr id="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723900"/>
                        </a:xfrm>
                        <a:prstGeom prst="wedgeRectCallout">
                          <a:avLst>
                            <a:gd name="adj1" fmla="val 61579"/>
                            <a:gd name="adj2" fmla="val 27718"/>
                          </a:avLst>
                        </a:prstGeom>
                        <a:solidFill>
                          <a:srgbClr val="FFFFFF"/>
                        </a:solidFill>
                        <a:ln w="9525">
                          <a:solidFill>
                            <a:srgbClr val="000000"/>
                          </a:solidFill>
                          <a:miter lim="800000"/>
                          <a:headEnd/>
                          <a:tailEnd/>
                        </a:ln>
                      </wps:spPr>
                      <wps:txbx>
                        <w:txbxContent>
                          <w:p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7" type="#_x0000_t61" style="position:absolute;left:0;text-align:left;margin-left:-20.5pt;margin-top:14.6pt;width:206.45pt;height: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" adj="24101,16787">
                <v:textbox inset="5.85pt,.7pt,5.85pt,.7pt">
                  <w:txbxContent>
                    <w:p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v:shape>
            </w:pict>
          </mc:Fallback>
        </mc:AlternateContent>
      </w:r>
      <w:r>
        <w:rPr>
          <w:rFonts w:ascii="ＭＳ ゴシック" w:eastAsia="ＭＳ ゴシック" w:hAnsi="ＭＳ ゴシック"/>
          <w:noProof/>
          <w:spacing w:val="15"/>
          <w:kern w:val="0"/>
        </w:rPr>
        <mc:AlternateContent>
          <mc:Choice Requires="wps">
            <w:drawing>
              <wp:anchor distT="0" distB="0" distL="114300" distR="114300" simplePos="0" relativeHeight="251653120" behindDoc="0" locked="0" layoutInCell="1" allowOverlap="1">
                <wp:simplePos x="0" y="0"/>
                <wp:positionH relativeFrom="column">
                  <wp:posOffset>5260340</wp:posOffset>
                </wp:positionH>
                <wp:positionV relativeFrom="paragraph">
                  <wp:posOffset>52070</wp:posOffset>
                </wp:positionV>
                <wp:extent cx="574040" cy="485775"/>
                <wp:effectExtent l="7620" t="12700" r="8890" b="6350"/>
                <wp:wrapNone/>
                <wp:docPr id="3"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857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18AA" w:rsidRDefault="009718AA" w:rsidP="00D6339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 o:spid="_x0000_s1028" style="position:absolute;left:0;text-align:left;margin-left:414.2pt;margin-top:4.1pt;width:45.2pt;height:3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" filled="f">
                <v:textbox inset="5.85pt,.7pt,5.85pt,.7pt">
                  <w:txbxContent>
                    <w:p w:rsidR="009718AA" w:rsidRDefault="009718AA" w:rsidP="00D6339D"/>
                  </w:txbxContent>
                </v:textbox>
              </v:oval>
            </w:pict>
          </mc:Fallback>
        </mc:AlternateConten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D6339D" w:rsidP="00D6339D">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D6339D" w:rsidRPr="008740CD" w:rsidRDefault="004A4994" w:rsidP="00D6339D">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simplePos x="0" y="0"/>
                <wp:positionH relativeFrom="column">
                  <wp:posOffset>5336540</wp:posOffset>
                </wp:positionH>
                <wp:positionV relativeFrom="paragraph">
                  <wp:posOffset>169545</wp:posOffset>
                </wp:positionV>
                <wp:extent cx="401955" cy="360680"/>
                <wp:effectExtent l="7620" t="9525" r="9525" b="10795"/>
                <wp:wrapNone/>
                <wp:docPr id="2"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606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718AA" w:rsidRDefault="009718AA" w:rsidP="00AE3C7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3" o:spid="_x0000_s1029" style="position:absolute;left:0;text-align:left;margin-left:420.2pt;margin-top:13.35pt;width:31.65pt;height:2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" filled="f">
                <v:textbox inset="5.85pt,.7pt,5.85pt,.7pt">
                  <w:txbxContent>
                    <w:p w:rsidR="009718AA" w:rsidRDefault="009718AA" w:rsidP="00AE3C7F"/>
                  </w:txbxContent>
                </v:textbox>
              </v:oval>
            </w:pict>
          </mc:Fallback>
        </mc:AlternateContent>
      </w:r>
    </w:p>
    <w:p w:rsidR="00D6339D" w:rsidRPr="008740CD" w:rsidRDefault="00D6339D" w:rsidP="00D6339D">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D6339D" w:rsidP="00F25BFF">
      <w:pPr>
        <w:pStyle w:val="ae"/>
        <w:ind w:leftChars="0" w:left="0"/>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8740CD" w:rsidRDefault="004A4994" w:rsidP="00D6339D">
      <w:pPr>
        <w:pStyle w:val="ae"/>
        <w:ind w:leftChars="0" w:left="0"/>
        <w:rPr>
          <w:rFonts w:ascii="ＭＳ ゴシック" w:eastAsia="ＭＳ ゴシック" w:hAnsi="ＭＳ ゴシック"/>
          <w:sz w:val="24"/>
          <w:szCs w:val="24"/>
        </w:rPr>
      </w:pPr>
      <w:r>
        <w:rPr>
          <w:rFonts w:ascii="ＭＳ ゴシック" w:eastAsia="ＭＳ ゴシック" w:hAnsi="ＭＳ ゴシック"/>
          <w:noProof/>
        </w:rPr>
        <mc:AlternateContent>
          <mc:Choice Requires="wps">
            <w:drawing>
              <wp:anchor distT="0" distB="0" distL="114300" distR="114300" simplePos="0" relativeHeight="251650048" behindDoc="0" locked="0" layoutInCell="1" allowOverlap="1">
                <wp:simplePos x="0" y="0"/>
                <wp:positionH relativeFrom="column">
                  <wp:posOffset>3267710</wp:posOffset>
                </wp:positionH>
                <wp:positionV relativeFrom="paragraph">
                  <wp:posOffset>172720</wp:posOffset>
                </wp:positionV>
                <wp:extent cx="2838450" cy="495300"/>
                <wp:effectExtent l="5715" t="9525" r="13335" b="19050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495300"/>
                        </a:xfrm>
                        <a:prstGeom prst="wedgeRectCallout">
                          <a:avLst>
                            <a:gd name="adj1" fmla="val -44921"/>
                            <a:gd name="adj2" fmla="val 83718"/>
                          </a:avLst>
                        </a:prstGeom>
                        <a:solidFill>
                          <a:srgbClr val="FFFFFF"/>
                        </a:solidFill>
                        <a:ln w="9525">
                          <a:solidFill>
                            <a:srgbClr val="000000"/>
                          </a:solidFill>
                          <a:miter lim="800000"/>
                          <a:headEnd/>
                          <a:tailEnd/>
                        </a:ln>
                      </wps:spPr>
                      <wps:txbx>
                        <w:txbxContent>
                          <w:p w:rsidR="009718AA" w:rsidRPr="00E95E8D" w:rsidRDefault="009718AA"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9718AA" w:rsidRDefault="009718AA"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w:t>
                            </w:r>
                            <w:r w:rsidR="0074186F">
                              <w:rPr>
                                <w:rFonts w:ascii="ＭＳ ゴシック" w:eastAsia="ＭＳ ゴシック" w:hAnsi="ＭＳ ゴシック" w:hint="eastAsia"/>
                                <w:sz w:val="21"/>
                                <w:szCs w:val="21"/>
                              </w:rPr>
                              <w:t>内訳</w:t>
                            </w:r>
                            <w:r w:rsidRPr="00E95E8D">
                              <w:rPr>
                                <w:rFonts w:ascii="ＭＳ ゴシック" w:eastAsia="ＭＳ ゴシック" w:hAnsi="ＭＳ ゴシック" w:hint="eastAsia"/>
                                <w:sz w:val="21"/>
                                <w:szCs w:val="21"/>
                              </w:rPr>
                              <w:t>の「金額」</w:t>
                            </w:r>
                            <w:r w:rsidR="0074186F">
                              <w:rPr>
                                <w:rFonts w:ascii="ＭＳ ゴシック" w:eastAsia="ＭＳ ゴシック" w:hAnsi="ＭＳ ゴシック" w:hint="eastAsia"/>
                                <w:sz w:val="21"/>
                                <w:szCs w:val="21"/>
                              </w:rPr>
                              <w:t>欄の合計</w:t>
                            </w:r>
                            <w:r w:rsidRPr="00E95E8D">
                              <w:rPr>
                                <w:rFonts w:ascii="ＭＳ ゴシック" w:eastAsia="ＭＳ ゴシック" w:hAnsi="ＭＳ ゴシック" w:hint="eastAsia"/>
                                <w:sz w:val="21"/>
                                <w:szCs w:val="21"/>
                              </w:rPr>
                              <w:t>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30" type="#_x0000_t61" style="position:absolute;left:0;text-align:left;margin-left:257.3pt;margin-top:13.6pt;width:223.5pt;height:3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" adj="1097,28883">
                <v:textbox inset="5.85pt,.7pt,5.85pt,.7pt">
                  <w:txbxContent>
                    <w:p w:rsidR="009718AA" w:rsidRPr="00E95E8D" w:rsidRDefault="009718AA"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総額（税抜）の金額を記入してください。</w:t>
                      </w:r>
                    </w:p>
                    <w:p w:rsidR="009718AA" w:rsidRDefault="009718AA"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w:t>
                      </w:r>
                      <w:r w:rsidR="0074186F">
                        <w:rPr>
                          <w:rFonts w:ascii="ＭＳ ゴシック" w:eastAsia="ＭＳ ゴシック" w:hAnsi="ＭＳ ゴシック" w:hint="eastAsia"/>
                          <w:sz w:val="21"/>
                          <w:szCs w:val="21"/>
                        </w:rPr>
                        <w:t>内訳</w:t>
                      </w:r>
                      <w:r w:rsidRPr="00E95E8D">
                        <w:rPr>
                          <w:rFonts w:ascii="ＭＳ ゴシック" w:eastAsia="ＭＳ ゴシック" w:hAnsi="ＭＳ ゴシック" w:hint="eastAsia"/>
                          <w:sz w:val="21"/>
                          <w:szCs w:val="21"/>
                        </w:rPr>
                        <w:t>の「金額」</w:t>
                      </w:r>
                      <w:r w:rsidR="0074186F">
                        <w:rPr>
                          <w:rFonts w:ascii="ＭＳ ゴシック" w:eastAsia="ＭＳ ゴシック" w:hAnsi="ＭＳ ゴシック" w:hint="eastAsia"/>
                          <w:sz w:val="21"/>
                          <w:szCs w:val="21"/>
                        </w:rPr>
                        <w:t>欄の合計</w:t>
                      </w:r>
                      <w:r w:rsidRPr="00E95E8D">
                        <w:rPr>
                          <w:rFonts w:ascii="ＭＳ ゴシック" w:eastAsia="ＭＳ ゴシック" w:hAnsi="ＭＳ ゴシック" w:hint="eastAsia"/>
                          <w:sz w:val="21"/>
                          <w:szCs w:val="21"/>
                        </w:rPr>
                        <w:t>と同額。</w:t>
                      </w:r>
                    </w:p>
                  </w:txbxContent>
                </v:textbox>
              </v:shape>
            </w:pict>
          </mc:Fallback>
        </mc:AlternateContent>
      </w: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3"/>
        <w:gridCol w:w="488"/>
        <w:gridCol w:w="520"/>
        <w:gridCol w:w="438"/>
        <w:gridCol w:w="438"/>
        <w:gridCol w:w="438"/>
        <w:gridCol w:w="438"/>
        <w:gridCol w:w="438"/>
        <w:gridCol w:w="438"/>
        <w:gridCol w:w="438"/>
        <w:gridCol w:w="768"/>
        <w:gridCol w:w="1748"/>
      </w:tblGrid>
      <w:tr w:rsidR="00D6339D" w:rsidRPr="008740CD" w:rsidTr="00F70D09">
        <w:trPr>
          <w:cantSplit/>
          <w:trHeight w:val="660"/>
        </w:trPr>
        <w:tc>
          <w:tcPr>
            <w:tcW w:w="2679"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52"/>
              </w:rPr>
              <w:t>金</w:t>
            </w:r>
            <w:r w:rsidRPr="00D6339D">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679"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53"/>
              </w:rPr>
              <w:t>履行場</w:t>
            </w:r>
            <w:r w:rsidRPr="00DF1D01">
              <w:rPr>
                <w:rFonts w:ascii="ＭＳ ゴシック" w:eastAsia="ＭＳ ゴシック" w:hAnsi="ＭＳ ゴシック" w:hint="eastAsia"/>
                <w:spacing w:val="30"/>
                <w:kern w:val="0"/>
                <w:sz w:val="24"/>
                <w:szCs w:val="24"/>
                <w:fitText w:val="2100" w:id="616219653"/>
              </w:rPr>
              <w:t>所</w:t>
            </w:r>
          </w:p>
        </w:tc>
        <w:tc>
          <w:tcPr>
            <w:tcW w:w="6776" w:type="dxa"/>
            <w:gridSpan w:val="11"/>
            <w:tcBorders>
              <w:bottom w:val="single" w:sz="4" w:space="0" w:color="auto"/>
            </w:tcBorders>
            <w:vAlign w:val="center"/>
          </w:tcPr>
          <w:p w:rsidR="00D6339D" w:rsidRPr="008740CD" w:rsidRDefault="00D6339D" w:rsidP="00F70D09">
            <w:pPr>
              <w:pStyle w:val="ae"/>
              <w:ind w:leftChars="0" w:left="0" w:firstLineChars="100" w:firstLine="320"/>
              <w:rPr>
                <w:rFonts w:ascii="ＭＳ ゴシック" w:eastAsia="ＭＳ ゴシック" w:hAnsi="ＭＳ ゴシック"/>
                <w:sz w:val="24"/>
                <w:szCs w:val="24"/>
              </w:rPr>
            </w:pPr>
            <w:r w:rsidRPr="008740CD">
              <w:rPr>
                <w:rFonts w:ascii="ＭＳ ゴシック" w:eastAsia="ＭＳ ゴシック" w:hAnsi="ＭＳ ゴシック" w:hint="eastAsia"/>
              </w:rPr>
              <w:t>○○○○○</w:t>
            </w:r>
          </w:p>
        </w:tc>
      </w:tr>
      <w:tr w:rsidR="00D6339D" w:rsidRPr="008740CD" w:rsidTr="002E730C">
        <w:trPr>
          <w:trHeight w:val="3593"/>
        </w:trPr>
        <w:tc>
          <w:tcPr>
            <w:tcW w:w="2679"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4"/>
              </w:rPr>
              <w:t>品</w:t>
            </w:r>
            <w:r w:rsidRPr="00D6339D">
              <w:rPr>
                <w:rFonts w:ascii="ＭＳ ゴシック" w:eastAsia="ＭＳ ゴシック" w:hAnsi="ＭＳ ゴシック" w:hint="eastAsia"/>
                <w:kern w:val="0"/>
                <w:sz w:val="24"/>
                <w:szCs w:val="24"/>
                <w:fitText w:val="2100" w:id="616219654"/>
              </w:rPr>
              <w:t>名</w:t>
            </w:r>
          </w:p>
          <w:p w:rsidR="00D6339D" w:rsidRPr="008740CD" w:rsidRDefault="00D6339D" w:rsidP="00F70D09">
            <w:pPr>
              <w:pStyle w:val="ae"/>
              <w:ind w:leftChars="0" w:left="0"/>
              <w:rPr>
                <w:rFonts w:ascii="ＭＳ ゴシック" w:eastAsia="ＭＳ ゴシック" w:hAnsi="ＭＳ ゴシック"/>
                <w:sz w:val="24"/>
                <w:szCs w:val="24"/>
              </w:rPr>
            </w:pPr>
          </w:p>
          <w:p w:rsidR="00D6339D" w:rsidRPr="008740CD" w:rsidRDefault="002E730C" w:rsidP="00F70D09">
            <w:pPr>
              <w:pStyle w:val="ae"/>
              <w:ind w:leftChars="0" w:left="0"/>
              <w:jc w:val="left"/>
              <w:rPr>
                <w:rFonts w:ascii="ＭＳ ゴシック" w:eastAsia="ＭＳ ゴシック" w:hAnsi="ＭＳ ゴシック"/>
                <w:sz w:val="24"/>
                <w:szCs w:val="24"/>
              </w:rPr>
            </w:pPr>
            <w:r w:rsidRPr="002E730C">
              <w:rPr>
                <w:rFonts w:ascii="ＭＳ ゴシック" w:eastAsia="ＭＳ ゴシック" w:hAnsi="ＭＳ ゴシック" w:hint="eastAsia"/>
                <w:sz w:val="24"/>
                <w:szCs w:val="24"/>
              </w:rPr>
              <w:t>新潟市インターネット環境仮想化ソフトウェア等ライセンス</w:t>
            </w:r>
          </w:p>
        </w:tc>
        <w:tc>
          <w:tcPr>
            <w:tcW w:w="1920"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2E730C" w:rsidRPr="008740CD" w:rsidRDefault="002E730C" w:rsidP="002E730C">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仕様書のとおり</w:t>
            </w:r>
          </w:p>
          <w:p w:rsidR="00D6339D" w:rsidRPr="002E730C" w:rsidRDefault="00D6339D" w:rsidP="00F70D09">
            <w:pPr>
              <w:pStyle w:val="ae"/>
              <w:ind w:leftChars="0" w:left="0"/>
              <w:jc w:val="center"/>
              <w:rPr>
                <w:rFonts w:ascii="ＭＳ ゴシック" w:eastAsia="ＭＳ ゴシック" w:hAnsi="ＭＳ ゴシック"/>
                <w:sz w:val="24"/>
                <w:szCs w:val="24"/>
              </w:rPr>
            </w:pPr>
          </w:p>
        </w:tc>
        <w:tc>
          <w:tcPr>
            <w:tcW w:w="1314"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4A4994" w:rsidRDefault="002E730C" w:rsidP="00F70D09">
            <w:pPr>
              <w:pStyle w:val="ae"/>
              <w:ind w:leftChars="0" w:left="0"/>
              <w:jc w:val="center"/>
              <w:rPr>
                <w:rFonts w:ascii="ＭＳ ゴシック" w:eastAsia="ＭＳ ゴシック" w:hAnsi="ＭＳ ゴシック"/>
                <w:sz w:val="24"/>
                <w:szCs w:val="24"/>
              </w:rPr>
            </w:pPr>
            <w:bookmarkStart w:id="0" w:name="_GoBack"/>
            <w:r w:rsidRPr="004A4994">
              <w:rPr>
                <w:rFonts w:ascii="ＭＳ ゴシック" w:eastAsia="ＭＳ ゴシック" w:hAnsi="ＭＳ ゴシック" w:hint="eastAsia"/>
                <w:sz w:val="24"/>
                <w:szCs w:val="24"/>
              </w:rPr>
              <w:t>一式</w:t>
            </w:r>
            <w:bookmarkEnd w:id="0"/>
          </w:p>
        </w:tc>
        <w:tc>
          <w:tcPr>
            <w:tcW w:w="1699"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1843"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bl>
    <w:p w:rsidR="00D6339D" w:rsidRPr="00487555" w:rsidRDefault="00D6339D" w:rsidP="00803A95">
      <w:pPr>
        <w:spacing w:line="260" w:lineRule="exact"/>
        <w:rPr>
          <w:sz w:val="20"/>
          <w:szCs w:val="20"/>
        </w:rPr>
      </w:pPr>
      <w:r w:rsidRPr="00F958BA">
        <w:rPr>
          <w:rFonts w:ascii="ＭＳ ゴシック" w:eastAsia="ＭＳ ゴシック" w:hAnsi="ＭＳ ゴシック" w:cs="ＭＳ明朝" w:hint="eastAsia"/>
          <w:kern w:val="0"/>
          <w:sz w:val="20"/>
          <w:szCs w:val="20"/>
        </w:rPr>
        <w:t>（注）入札（見積）額は，消費税及び地方消費税を含まないものとする。</w:t>
      </w:r>
    </w:p>
    <w:sectPr w:rsidR="00D6339D" w:rsidRPr="00487555"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A6ABF"/>
    <w:rsid w:val="000C2561"/>
    <w:rsid w:val="000C2DF5"/>
    <w:rsid w:val="000D4F7E"/>
    <w:rsid w:val="000E40AF"/>
    <w:rsid w:val="000E7F7C"/>
    <w:rsid w:val="000F5218"/>
    <w:rsid w:val="000F683F"/>
    <w:rsid w:val="000F7CF8"/>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30C"/>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87555"/>
    <w:rsid w:val="00490557"/>
    <w:rsid w:val="0049487A"/>
    <w:rsid w:val="0049579A"/>
    <w:rsid w:val="004A2685"/>
    <w:rsid w:val="004A34F5"/>
    <w:rsid w:val="004A4994"/>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0C67"/>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4186F"/>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6802"/>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D7BAA"/>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15B7"/>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25BFF"/>
    <w:rsid w:val="00F36BDF"/>
    <w:rsid w:val="00F3757A"/>
    <w:rsid w:val="00F44AEB"/>
    <w:rsid w:val="00F471EA"/>
    <w:rsid w:val="00F54925"/>
    <w:rsid w:val="00F57200"/>
    <w:rsid w:val="00F62BA8"/>
    <w:rsid w:val="00F63112"/>
    <w:rsid w:val="00F65624"/>
    <w:rsid w:val="00F70D09"/>
    <w:rsid w:val="00F71526"/>
    <w:rsid w:val="00F840F2"/>
    <w:rsid w:val="00F9254C"/>
    <w:rsid w:val="00F958BA"/>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rules v:ext="edit">
        <o:r id="V:Rule1" type="callout" idref="#_x0000_s1057"/>
        <o:r id="V:Rule2" type="callout" idref="#_x0000_s1055"/>
        <o:r id="V:Rule3" type="callout" idref="#_x0000_s105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75695-7964-44E4-AC35-F865524EE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553</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2022-08-30T03:04:00Z</dcterms:created>
  <dcterms:modified xsi:type="dcterms:W3CDTF">2022-08-30T03:04:00Z</dcterms:modified>
</cp:coreProperties>
</file>