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B9" w:rsidRPr="00A21D91" w:rsidRDefault="00165CA1" w:rsidP="00AA6D58">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新潟市重度障がい者等就労支援特別事業</w:t>
      </w:r>
      <w:r w:rsidR="002841B9" w:rsidRPr="006E783E">
        <w:rPr>
          <w:rFonts w:ascii="ＭＳ ゴシック" w:eastAsia="ＭＳ ゴシック" w:hAnsi="ＭＳ ゴシック" w:hint="eastAsia"/>
          <w:sz w:val="24"/>
          <w:bdr w:val="single" w:sz="4" w:space="0" w:color="auto"/>
        </w:rPr>
        <w:t>にかかる運営規程の例</w:t>
      </w:r>
    </w:p>
    <w:p w:rsidR="002841B9" w:rsidRPr="00DD68DA" w:rsidRDefault="002841B9" w:rsidP="00AA6D58">
      <w:pPr>
        <w:rPr>
          <w:rFonts w:ascii="ＭＳ ゴシック" w:eastAsia="ＭＳ ゴシック" w:hAnsi="ＭＳ ゴシック"/>
          <w:sz w:val="24"/>
        </w:rPr>
      </w:pPr>
    </w:p>
    <w:p w:rsidR="002841B9" w:rsidRPr="00AA6D58" w:rsidRDefault="002841B9" w:rsidP="00E857E6">
      <w:pPr>
        <w:jc w:val="center"/>
        <w:rPr>
          <w:rFonts w:ascii="ＭＳ Ｐ明朝" w:eastAsia="ＭＳ Ｐ明朝" w:hAnsi="ＭＳ Ｐ明朝"/>
          <w:sz w:val="24"/>
        </w:rPr>
      </w:pPr>
      <w:r w:rsidRPr="00AA6D58">
        <w:rPr>
          <w:rFonts w:ascii="ＭＳ Ｐ明朝" w:eastAsia="ＭＳ Ｐ明朝" w:hAnsi="ＭＳ Ｐ明朝" w:hint="eastAsia"/>
          <w:color w:val="FF0000"/>
          <w:sz w:val="24"/>
        </w:rPr>
        <w:t>○○○</w:t>
      </w:r>
      <w:r w:rsidR="00D83E20" w:rsidRPr="00AA6D58">
        <w:rPr>
          <w:rFonts w:ascii="ＭＳ Ｐ明朝" w:eastAsia="ＭＳ Ｐ明朝" w:hAnsi="ＭＳ Ｐ明朝" w:hint="eastAsia"/>
          <w:color w:val="FF0000"/>
          <w:sz w:val="24"/>
        </w:rPr>
        <w:t>（</w:t>
      </w:r>
      <w:r w:rsidR="00165CA1" w:rsidRPr="00AA6D58">
        <w:rPr>
          <w:rFonts w:ascii="ＭＳ Ｐ明朝" w:eastAsia="ＭＳ Ｐ明朝" w:hAnsi="ＭＳ Ｐ明朝" w:hint="eastAsia"/>
          <w:color w:val="FF0000"/>
          <w:sz w:val="24"/>
        </w:rPr>
        <w:t>重度障がい者等就労支援特別事業</w:t>
      </w:r>
      <w:r w:rsidR="00D83E20" w:rsidRPr="00AA6D58">
        <w:rPr>
          <w:rFonts w:ascii="ＭＳ Ｐ明朝" w:eastAsia="ＭＳ Ｐ明朝" w:hAnsi="ＭＳ Ｐ明朝" w:hint="eastAsia"/>
          <w:color w:val="FF0000"/>
          <w:sz w:val="24"/>
        </w:rPr>
        <w:t>）</w:t>
      </w:r>
      <w:r w:rsidR="001F2F1C" w:rsidRPr="00AA6D58">
        <w:rPr>
          <w:rFonts w:ascii="ＭＳ Ｐ明朝" w:eastAsia="ＭＳ Ｐ明朝" w:hAnsi="ＭＳ Ｐ明朝" w:hint="eastAsia"/>
          <w:color w:val="FF0000"/>
          <w:sz w:val="24"/>
        </w:rPr>
        <w:t xml:space="preserve">　</w:t>
      </w:r>
      <w:r w:rsidRPr="00AA6D58">
        <w:rPr>
          <w:rFonts w:ascii="ＭＳ Ｐ明朝" w:eastAsia="ＭＳ Ｐ明朝" w:hAnsi="ＭＳ Ｐ明朝" w:hint="eastAsia"/>
          <w:sz w:val="24"/>
        </w:rPr>
        <w:t>運営規程</w:t>
      </w:r>
    </w:p>
    <w:p w:rsidR="002841B9" w:rsidRPr="00E857E6" w:rsidRDefault="002841B9" w:rsidP="00E857E6">
      <w:pPr>
        <w:adjustRightInd w:val="0"/>
        <w:snapToGrid w:val="0"/>
        <w:rPr>
          <w:rFonts w:ascii="ＭＳ Ｐ明朝" w:eastAsia="ＭＳ Ｐ明朝" w:hAnsi="ＭＳ Ｐ明朝"/>
          <w:sz w:val="24"/>
        </w:rPr>
      </w:pP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事業の目的</w:t>
      </w:r>
      <w:r w:rsidRPr="00E857E6">
        <w:rPr>
          <w:rFonts w:hint="eastAsia"/>
          <w:sz w:val="24"/>
        </w:rPr>
        <w:t>）</w:t>
      </w:r>
    </w:p>
    <w:p w:rsidR="00165CA1" w:rsidRPr="00E857E6" w:rsidRDefault="002841B9" w:rsidP="0084651C">
      <w:pPr>
        <w:adjustRightInd w:val="0"/>
        <w:snapToGrid w:val="0"/>
        <w:ind w:left="240" w:hangingChars="100" w:hanging="240"/>
        <w:rPr>
          <w:sz w:val="24"/>
        </w:rPr>
      </w:pPr>
      <w:r w:rsidRPr="00E857E6">
        <w:rPr>
          <w:rFonts w:hint="eastAsia"/>
          <w:sz w:val="24"/>
        </w:rPr>
        <w:t>第１条</w:t>
      </w:r>
      <w:r w:rsidR="0084651C">
        <w:rPr>
          <w:rFonts w:hint="eastAsia"/>
          <w:sz w:val="24"/>
        </w:rPr>
        <w:t xml:space="preserve">　</w:t>
      </w:r>
      <w:r w:rsidRPr="00E857E6">
        <w:rPr>
          <w:rFonts w:hint="eastAsia"/>
          <w:color w:val="FF0000"/>
          <w:sz w:val="24"/>
        </w:rPr>
        <w:t>＊</w:t>
      </w:r>
      <w:r w:rsidR="00836E95" w:rsidRPr="00E857E6">
        <w:rPr>
          <w:rFonts w:hint="eastAsia"/>
          <w:color w:val="FF0000"/>
          <w:sz w:val="24"/>
        </w:rPr>
        <w:t>＊</w:t>
      </w:r>
      <w:r w:rsidRPr="00E857E6">
        <w:rPr>
          <w:rFonts w:hint="eastAsia"/>
          <w:color w:val="FF0000"/>
          <w:sz w:val="24"/>
        </w:rPr>
        <w:t>＊</w:t>
      </w:r>
      <w:r w:rsidR="00D83E20" w:rsidRPr="00E857E6">
        <w:rPr>
          <w:rFonts w:hint="eastAsia"/>
          <w:color w:val="FF0000"/>
          <w:sz w:val="24"/>
        </w:rPr>
        <w:t>（</w:t>
      </w:r>
      <w:r w:rsidRPr="00E857E6">
        <w:rPr>
          <w:rFonts w:hint="eastAsia"/>
          <w:color w:val="FF0000"/>
          <w:sz w:val="24"/>
        </w:rPr>
        <w:t>法人</w:t>
      </w:r>
      <w:r w:rsidR="002D2110" w:rsidRPr="00E857E6">
        <w:rPr>
          <w:rFonts w:hint="eastAsia"/>
          <w:color w:val="FF0000"/>
          <w:sz w:val="24"/>
        </w:rPr>
        <w:t>名</w:t>
      </w:r>
      <w:r w:rsidR="00D83E20" w:rsidRPr="00E857E6">
        <w:rPr>
          <w:rFonts w:hint="eastAsia"/>
          <w:color w:val="FF0000"/>
          <w:sz w:val="24"/>
        </w:rPr>
        <w:t>）</w:t>
      </w:r>
      <w:r w:rsidRPr="00E857E6">
        <w:rPr>
          <w:rFonts w:hint="eastAsia"/>
          <w:sz w:val="24"/>
        </w:rPr>
        <w:t>が設置する</w:t>
      </w:r>
      <w:r w:rsidRPr="00E857E6">
        <w:rPr>
          <w:rFonts w:hint="eastAsia"/>
          <w:color w:val="FF0000"/>
          <w:sz w:val="24"/>
        </w:rPr>
        <w:t>○○○</w:t>
      </w:r>
      <w:r w:rsidR="00D83E20" w:rsidRPr="00E857E6">
        <w:rPr>
          <w:rFonts w:hint="eastAsia"/>
          <w:sz w:val="24"/>
        </w:rPr>
        <w:t>（</w:t>
      </w:r>
      <w:r w:rsidRPr="00E857E6">
        <w:rPr>
          <w:rFonts w:hint="eastAsia"/>
          <w:sz w:val="24"/>
        </w:rPr>
        <w:t>以下「事業所」という。</w:t>
      </w:r>
      <w:r w:rsidR="00D83E20" w:rsidRPr="00E857E6">
        <w:rPr>
          <w:rFonts w:hint="eastAsia"/>
          <w:sz w:val="24"/>
        </w:rPr>
        <w:t>）</w:t>
      </w:r>
      <w:r w:rsidR="00C21713" w:rsidRPr="00E857E6">
        <w:rPr>
          <w:rFonts w:hint="eastAsia"/>
          <w:sz w:val="24"/>
        </w:rPr>
        <w:t>において実施する新潟市重度障がい者等就労支援特別事業は</w:t>
      </w:r>
      <w:r w:rsidR="00AA6D58" w:rsidRPr="00E857E6">
        <w:rPr>
          <w:rFonts w:hint="eastAsia"/>
          <w:sz w:val="24"/>
        </w:rPr>
        <w:t>、</w:t>
      </w:r>
      <w:r w:rsidR="00C21713" w:rsidRPr="00E857E6">
        <w:rPr>
          <w:rFonts w:hint="eastAsia"/>
          <w:sz w:val="24"/>
        </w:rPr>
        <w:t>利用者が</w:t>
      </w:r>
      <w:r w:rsidR="009A09E5" w:rsidRPr="00E857E6">
        <w:rPr>
          <w:rFonts w:hint="eastAsia"/>
          <w:sz w:val="24"/>
        </w:rPr>
        <w:t>自立した日常生活又は社会生活を営むことができるよう</w:t>
      </w:r>
      <w:r w:rsidR="00AA6D58" w:rsidRPr="00E857E6">
        <w:rPr>
          <w:rFonts w:hint="eastAsia"/>
          <w:sz w:val="24"/>
        </w:rPr>
        <w:t>、</w:t>
      </w:r>
      <w:r w:rsidR="00D46381" w:rsidRPr="00E857E6">
        <w:rPr>
          <w:rFonts w:hint="eastAsia"/>
          <w:sz w:val="24"/>
        </w:rPr>
        <w:t>当該障がい者の身体その他の状況及びその置かれている環境に応じて</w:t>
      </w:r>
      <w:r w:rsidR="00AA6D58" w:rsidRPr="00E857E6">
        <w:rPr>
          <w:rFonts w:hint="eastAsia"/>
          <w:sz w:val="24"/>
        </w:rPr>
        <w:t>、</w:t>
      </w:r>
      <w:r w:rsidR="00D46381" w:rsidRPr="00E857E6">
        <w:rPr>
          <w:rFonts w:hint="eastAsia"/>
          <w:sz w:val="24"/>
        </w:rPr>
        <w:t>通勤支援や職場等における支援を適切かつ効果的に行うことにより</w:t>
      </w:r>
      <w:r w:rsidR="00AA6D58" w:rsidRPr="00E857E6">
        <w:rPr>
          <w:rFonts w:hint="eastAsia"/>
          <w:sz w:val="24"/>
        </w:rPr>
        <w:t>、</w:t>
      </w:r>
      <w:r w:rsidR="00D46381" w:rsidRPr="00E857E6">
        <w:rPr>
          <w:rFonts w:hint="eastAsia"/>
          <w:sz w:val="24"/>
        </w:rPr>
        <w:t>障がい者の福祉の増進を図ることを目的とする。</w:t>
      </w:r>
    </w:p>
    <w:p w:rsidR="003C50C3" w:rsidRPr="00E857E6" w:rsidRDefault="003C50C3" w:rsidP="00E857E6">
      <w:pPr>
        <w:adjustRightInd w:val="0"/>
        <w:snapToGrid w:val="0"/>
        <w:rPr>
          <w:sz w:val="24"/>
        </w:rPr>
      </w:pPr>
      <w:r w:rsidRPr="00E857E6">
        <w:rPr>
          <w:rFonts w:hint="eastAsia"/>
          <w:sz w:val="24"/>
        </w:rPr>
        <w:t xml:space="preserve">　</w:t>
      </w: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運営の方針</w:t>
      </w:r>
      <w:r w:rsidRPr="00E857E6">
        <w:rPr>
          <w:rFonts w:hint="eastAsia"/>
          <w:sz w:val="24"/>
        </w:rPr>
        <w:t>）</w:t>
      </w:r>
    </w:p>
    <w:p w:rsidR="00896916" w:rsidRPr="00E857E6" w:rsidRDefault="00630E5C" w:rsidP="0084651C">
      <w:pPr>
        <w:adjustRightInd w:val="0"/>
        <w:snapToGrid w:val="0"/>
        <w:ind w:left="240" w:hangingChars="100" w:hanging="240"/>
        <w:rPr>
          <w:sz w:val="24"/>
        </w:rPr>
      </w:pPr>
      <w:r w:rsidRPr="00E857E6">
        <w:rPr>
          <w:rFonts w:hint="eastAsia"/>
          <w:sz w:val="24"/>
        </w:rPr>
        <w:t>第２条　利用者の意思及び人格を尊重し</w:t>
      </w:r>
      <w:r w:rsidR="00AA6D58" w:rsidRPr="00E857E6">
        <w:rPr>
          <w:rFonts w:hint="eastAsia"/>
          <w:sz w:val="24"/>
        </w:rPr>
        <w:t>、</w:t>
      </w:r>
      <w:r w:rsidRPr="00E857E6">
        <w:rPr>
          <w:rFonts w:hint="eastAsia"/>
          <w:sz w:val="24"/>
        </w:rPr>
        <w:t>常に利用者の立場に立ったサービスの提供に努めるとともに</w:t>
      </w:r>
      <w:r w:rsidR="00AA6D58" w:rsidRPr="00E857E6">
        <w:rPr>
          <w:rFonts w:hint="eastAsia"/>
          <w:sz w:val="24"/>
        </w:rPr>
        <w:t>、</w:t>
      </w:r>
      <w:r w:rsidRPr="00E857E6">
        <w:rPr>
          <w:rFonts w:hint="eastAsia"/>
          <w:sz w:val="24"/>
        </w:rPr>
        <w:t>地域及び家庭との結び付きを重視し</w:t>
      </w:r>
      <w:r w:rsidR="00AA6D58" w:rsidRPr="00E857E6">
        <w:rPr>
          <w:rFonts w:hint="eastAsia"/>
          <w:sz w:val="24"/>
        </w:rPr>
        <w:t>、</w:t>
      </w:r>
      <w:r w:rsidRPr="00E857E6">
        <w:rPr>
          <w:rFonts w:hint="eastAsia"/>
          <w:sz w:val="24"/>
        </w:rPr>
        <w:t>市町村</w:t>
      </w:r>
      <w:r w:rsidR="00AA6D58" w:rsidRPr="00E857E6">
        <w:rPr>
          <w:rFonts w:hint="eastAsia"/>
          <w:sz w:val="24"/>
        </w:rPr>
        <w:t>、</w:t>
      </w:r>
      <w:r w:rsidRPr="00E857E6">
        <w:rPr>
          <w:rFonts w:hint="eastAsia"/>
          <w:sz w:val="24"/>
        </w:rPr>
        <w:t>他の指定障害福祉サービス事業者等その他の保健医療サービス及び福祉サービスを提供する者との密接な連携に努める。</w:t>
      </w:r>
    </w:p>
    <w:p w:rsidR="00896916" w:rsidRPr="00E857E6" w:rsidRDefault="00896916" w:rsidP="0084651C">
      <w:pPr>
        <w:adjustRightInd w:val="0"/>
        <w:snapToGrid w:val="0"/>
        <w:ind w:left="240" w:hangingChars="100" w:hanging="240"/>
        <w:rPr>
          <w:sz w:val="24"/>
        </w:rPr>
      </w:pPr>
      <w:r w:rsidRPr="00E857E6">
        <w:rPr>
          <w:rFonts w:hint="eastAsia"/>
          <w:sz w:val="24"/>
        </w:rPr>
        <w:t xml:space="preserve">２　</w:t>
      </w:r>
      <w:r w:rsidR="00CC68EA" w:rsidRPr="00E857E6">
        <w:rPr>
          <w:rFonts w:hint="eastAsia"/>
          <w:sz w:val="24"/>
        </w:rPr>
        <w:t>前項のほか</w:t>
      </w:r>
      <w:r w:rsidR="00AA6D58" w:rsidRPr="00E857E6">
        <w:rPr>
          <w:rFonts w:hint="eastAsia"/>
          <w:sz w:val="24"/>
        </w:rPr>
        <w:t>、</w:t>
      </w:r>
      <w:r w:rsidRPr="00E857E6">
        <w:rPr>
          <w:rFonts w:hint="eastAsia"/>
          <w:sz w:val="24"/>
        </w:rPr>
        <w:t>新潟市指定障害福祉サービスの事業等の人員</w:t>
      </w:r>
      <w:r w:rsidR="00AA6D58" w:rsidRPr="00E857E6">
        <w:rPr>
          <w:rFonts w:hint="eastAsia"/>
          <w:sz w:val="24"/>
        </w:rPr>
        <w:t>、</w:t>
      </w:r>
      <w:r w:rsidRPr="00E857E6">
        <w:rPr>
          <w:rFonts w:hint="eastAsia"/>
          <w:sz w:val="24"/>
        </w:rPr>
        <w:t>設備及び運営の基準に関する条例</w:t>
      </w:r>
      <w:r w:rsidR="00D83E20" w:rsidRPr="00E857E6">
        <w:rPr>
          <w:rFonts w:hint="eastAsia"/>
          <w:sz w:val="24"/>
        </w:rPr>
        <w:t>（</w:t>
      </w:r>
      <w:r w:rsidRPr="00E857E6">
        <w:rPr>
          <w:rFonts w:hint="eastAsia"/>
          <w:sz w:val="24"/>
        </w:rPr>
        <w:t>平成２４年新潟市条例第８０号</w:t>
      </w:r>
      <w:r w:rsidR="00D83E20" w:rsidRPr="00E857E6">
        <w:rPr>
          <w:rFonts w:hint="eastAsia"/>
          <w:sz w:val="24"/>
        </w:rPr>
        <w:t>）</w:t>
      </w:r>
      <w:r w:rsidRPr="00E857E6">
        <w:rPr>
          <w:rFonts w:hint="eastAsia"/>
          <w:sz w:val="24"/>
        </w:rPr>
        <w:t>に定める基準に準じる事項</w:t>
      </w:r>
      <w:r w:rsidR="009E202A">
        <w:rPr>
          <w:rFonts w:hint="eastAsia"/>
          <w:sz w:val="24"/>
        </w:rPr>
        <w:t>と</w:t>
      </w:r>
      <w:bookmarkStart w:id="0" w:name="_GoBack"/>
      <w:bookmarkEnd w:id="0"/>
      <w:r w:rsidR="009E202A">
        <w:rPr>
          <w:rFonts w:hint="eastAsia"/>
          <w:sz w:val="24"/>
        </w:rPr>
        <w:t>その他の関係法令等</w:t>
      </w:r>
      <w:r w:rsidRPr="00E857E6">
        <w:rPr>
          <w:rFonts w:hint="eastAsia"/>
          <w:sz w:val="24"/>
        </w:rPr>
        <w:t>を遵守し</w:t>
      </w:r>
      <w:r w:rsidR="00AA6D58" w:rsidRPr="00E857E6">
        <w:rPr>
          <w:rFonts w:hint="eastAsia"/>
          <w:sz w:val="24"/>
        </w:rPr>
        <w:t>、</w:t>
      </w:r>
      <w:r w:rsidR="00CC68EA" w:rsidRPr="00E857E6">
        <w:rPr>
          <w:rFonts w:hint="eastAsia"/>
          <w:sz w:val="24"/>
        </w:rPr>
        <w:t>事業を実施する。</w:t>
      </w:r>
    </w:p>
    <w:p w:rsidR="002841B9" w:rsidRPr="00E857E6" w:rsidRDefault="002841B9" w:rsidP="00E857E6">
      <w:pPr>
        <w:adjustRightInd w:val="0"/>
        <w:snapToGrid w:val="0"/>
        <w:rPr>
          <w:sz w:val="24"/>
        </w:rPr>
      </w:pP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事業所の名称等</w:t>
      </w:r>
      <w:r w:rsidRPr="00E857E6">
        <w:rPr>
          <w:rFonts w:hint="eastAsia"/>
          <w:sz w:val="24"/>
        </w:rPr>
        <w:t>）</w:t>
      </w:r>
    </w:p>
    <w:p w:rsidR="00D83E20" w:rsidRPr="00E857E6" w:rsidRDefault="00E873B4" w:rsidP="00E857E6">
      <w:pPr>
        <w:adjustRightInd w:val="0"/>
        <w:snapToGrid w:val="0"/>
        <w:rPr>
          <w:sz w:val="24"/>
        </w:rPr>
      </w:pPr>
      <w:r w:rsidRPr="00E857E6">
        <w:rPr>
          <w:rFonts w:hint="eastAsia"/>
          <w:sz w:val="24"/>
        </w:rPr>
        <w:t>第３</w:t>
      </w:r>
      <w:r w:rsidR="002841B9" w:rsidRPr="00E857E6">
        <w:rPr>
          <w:rFonts w:hint="eastAsia"/>
          <w:sz w:val="24"/>
        </w:rPr>
        <w:t>条　事業を行う事業所の名称及び所在地は</w:t>
      </w:r>
      <w:r w:rsidR="00AA6D58" w:rsidRPr="00E857E6">
        <w:rPr>
          <w:rFonts w:hint="eastAsia"/>
          <w:sz w:val="24"/>
        </w:rPr>
        <w:t>、</w:t>
      </w:r>
      <w:r w:rsidR="002841B9" w:rsidRPr="00E857E6">
        <w:rPr>
          <w:rFonts w:hint="eastAsia"/>
          <w:sz w:val="24"/>
        </w:rPr>
        <w:t>次のとおりとする。</w:t>
      </w:r>
    </w:p>
    <w:p w:rsidR="002841B9" w:rsidRPr="00E857E6" w:rsidRDefault="00D83E20" w:rsidP="0084651C">
      <w:pPr>
        <w:adjustRightInd w:val="0"/>
        <w:snapToGrid w:val="0"/>
        <w:ind w:firstLineChars="100" w:firstLine="240"/>
        <w:rPr>
          <w:sz w:val="24"/>
        </w:rPr>
      </w:pPr>
      <w:r w:rsidRPr="00E857E6">
        <w:rPr>
          <w:rFonts w:hint="eastAsia"/>
          <w:sz w:val="24"/>
        </w:rPr>
        <w:t>（</w:t>
      </w:r>
      <w:r w:rsidR="002841B9" w:rsidRPr="00E857E6">
        <w:rPr>
          <w:rFonts w:hint="eastAsia"/>
          <w:sz w:val="24"/>
        </w:rPr>
        <w:t>１</w:t>
      </w:r>
      <w:r w:rsidRPr="00E857E6">
        <w:rPr>
          <w:rFonts w:hint="eastAsia"/>
          <w:sz w:val="24"/>
        </w:rPr>
        <w:t>）</w:t>
      </w:r>
      <w:r w:rsidR="002841B9" w:rsidRPr="00E857E6">
        <w:rPr>
          <w:rFonts w:hint="eastAsia"/>
          <w:sz w:val="24"/>
        </w:rPr>
        <w:t>名</w:t>
      </w:r>
      <w:r w:rsidR="00115D8B" w:rsidRPr="00E857E6">
        <w:rPr>
          <w:rFonts w:hint="eastAsia"/>
          <w:sz w:val="24"/>
        </w:rPr>
        <w:t xml:space="preserve">　</w:t>
      </w:r>
      <w:r w:rsidR="002841B9" w:rsidRPr="00E857E6">
        <w:rPr>
          <w:rFonts w:hint="eastAsia"/>
          <w:sz w:val="24"/>
        </w:rPr>
        <w:t xml:space="preserve">称　</w:t>
      </w:r>
      <w:r w:rsidR="002841B9" w:rsidRPr="00E857E6">
        <w:rPr>
          <w:rFonts w:hint="eastAsia"/>
          <w:color w:val="FF0000"/>
          <w:sz w:val="24"/>
        </w:rPr>
        <w:t>○○○</w:t>
      </w:r>
    </w:p>
    <w:p w:rsidR="002841B9" w:rsidRPr="00E857E6" w:rsidRDefault="00D83E20" w:rsidP="0084651C">
      <w:pPr>
        <w:adjustRightInd w:val="0"/>
        <w:snapToGrid w:val="0"/>
        <w:ind w:firstLineChars="100" w:firstLine="240"/>
        <w:rPr>
          <w:sz w:val="24"/>
        </w:rPr>
      </w:pPr>
      <w:r w:rsidRPr="00E857E6">
        <w:rPr>
          <w:rFonts w:hint="eastAsia"/>
          <w:sz w:val="24"/>
        </w:rPr>
        <w:t>（</w:t>
      </w:r>
      <w:r w:rsidR="002841B9" w:rsidRPr="00E857E6">
        <w:rPr>
          <w:rFonts w:hint="eastAsia"/>
          <w:sz w:val="24"/>
        </w:rPr>
        <w:t>２</w:t>
      </w:r>
      <w:r w:rsidRPr="00E857E6">
        <w:rPr>
          <w:rFonts w:hint="eastAsia"/>
          <w:sz w:val="24"/>
        </w:rPr>
        <w:t>）</w:t>
      </w:r>
      <w:r w:rsidR="002841B9" w:rsidRPr="00E857E6">
        <w:rPr>
          <w:rFonts w:hint="eastAsia"/>
          <w:sz w:val="24"/>
        </w:rPr>
        <w:t>所在地　新潟市</w:t>
      </w:r>
      <w:r w:rsidR="002841B9" w:rsidRPr="00E857E6">
        <w:rPr>
          <w:rFonts w:hint="eastAsia"/>
          <w:color w:val="FF0000"/>
          <w:sz w:val="24"/>
        </w:rPr>
        <w:t>○○○区○○○○○○○○○</w:t>
      </w:r>
    </w:p>
    <w:p w:rsidR="002841B9" w:rsidRPr="00E857E6" w:rsidRDefault="002841B9" w:rsidP="00E857E6">
      <w:pPr>
        <w:adjustRightInd w:val="0"/>
        <w:snapToGrid w:val="0"/>
        <w:rPr>
          <w:sz w:val="24"/>
        </w:rPr>
      </w:pP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従業者の職種</w:t>
      </w:r>
      <w:r w:rsidR="00AA6D58" w:rsidRPr="00E857E6">
        <w:rPr>
          <w:rFonts w:hint="eastAsia"/>
          <w:sz w:val="24"/>
        </w:rPr>
        <w:t>、</w:t>
      </w:r>
      <w:r w:rsidR="002841B9" w:rsidRPr="00E857E6">
        <w:rPr>
          <w:rFonts w:hint="eastAsia"/>
          <w:sz w:val="24"/>
        </w:rPr>
        <w:t>員数及び職務の内容</w:t>
      </w:r>
      <w:r w:rsidRPr="00E857E6">
        <w:rPr>
          <w:rFonts w:hint="eastAsia"/>
          <w:sz w:val="24"/>
        </w:rPr>
        <w:t>）</w:t>
      </w:r>
    </w:p>
    <w:p w:rsidR="002841B9" w:rsidRPr="00E857E6" w:rsidRDefault="00E873B4" w:rsidP="00E857E6">
      <w:pPr>
        <w:adjustRightInd w:val="0"/>
        <w:snapToGrid w:val="0"/>
        <w:rPr>
          <w:sz w:val="24"/>
        </w:rPr>
      </w:pPr>
      <w:r w:rsidRPr="00E857E6">
        <w:rPr>
          <w:rFonts w:hint="eastAsia"/>
          <w:sz w:val="24"/>
        </w:rPr>
        <w:t>第４</w:t>
      </w:r>
      <w:r w:rsidR="002841B9" w:rsidRPr="00E857E6">
        <w:rPr>
          <w:rFonts w:hint="eastAsia"/>
          <w:sz w:val="24"/>
        </w:rPr>
        <w:t>条　事業所における従業者の職種</w:t>
      </w:r>
      <w:r w:rsidR="00AA6D58" w:rsidRPr="00E857E6">
        <w:rPr>
          <w:rFonts w:hint="eastAsia"/>
          <w:sz w:val="24"/>
        </w:rPr>
        <w:t>、</w:t>
      </w:r>
      <w:r w:rsidR="002841B9" w:rsidRPr="00E857E6">
        <w:rPr>
          <w:rFonts w:hint="eastAsia"/>
          <w:sz w:val="24"/>
        </w:rPr>
        <w:t>員数及び職務の内容は</w:t>
      </w:r>
      <w:r w:rsidR="00AA6D58" w:rsidRPr="00E857E6">
        <w:rPr>
          <w:rFonts w:hint="eastAsia"/>
          <w:sz w:val="24"/>
        </w:rPr>
        <w:t>、</w:t>
      </w:r>
      <w:r w:rsidR="002841B9" w:rsidRPr="00E857E6">
        <w:rPr>
          <w:rFonts w:hint="eastAsia"/>
          <w:sz w:val="24"/>
        </w:rPr>
        <w:t>次のとおりとする。</w:t>
      </w:r>
    </w:p>
    <w:p w:rsidR="002841B9" w:rsidRPr="00E857E6" w:rsidRDefault="00D83E20" w:rsidP="0084651C">
      <w:pPr>
        <w:adjustRightInd w:val="0"/>
        <w:snapToGrid w:val="0"/>
        <w:ind w:firstLineChars="100" w:firstLine="240"/>
        <w:rPr>
          <w:sz w:val="24"/>
        </w:rPr>
      </w:pPr>
      <w:r w:rsidRPr="00E857E6">
        <w:rPr>
          <w:rFonts w:hint="eastAsia"/>
          <w:sz w:val="24"/>
        </w:rPr>
        <w:t>（</w:t>
      </w:r>
      <w:r w:rsidR="00AD67CD" w:rsidRPr="00E857E6">
        <w:rPr>
          <w:rFonts w:hint="eastAsia"/>
          <w:sz w:val="24"/>
        </w:rPr>
        <w:t>１</w:t>
      </w:r>
      <w:r w:rsidRPr="00E857E6">
        <w:rPr>
          <w:rFonts w:hint="eastAsia"/>
          <w:sz w:val="24"/>
        </w:rPr>
        <w:t>）</w:t>
      </w:r>
      <w:r w:rsidR="00AD67CD" w:rsidRPr="00E857E6">
        <w:rPr>
          <w:rFonts w:hint="eastAsia"/>
          <w:sz w:val="24"/>
        </w:rPr>
        <w:t>管理者　１人</w:t>
      </w:r>
    </w:p>
    <w:p w:rsidR="00D83E20" w:rsidRPr="00E857E6" w:rsidRDefault="002841B9" w:rsidP="0084651C">
      <w:pPr>
        <w:adjustRightInd w:val="0"/>
        <w:snapToGrid w:val="0"/>
        <w:ind w:firstLineChars="400" w:firstLine="960"/>
        <w:rPr>
          <w:sz w:val="24"/>
        </w:rPr>
      </w:pPr>
      <w:r w:rsidRPr="00E857E6">
        <w:rPr>
          <w:rFonts w:hint="eastAsia"/>
          <w:sz w:val="24"/>
        </w:rPr>
        <w:t>管理者は</w:t>
      </w:r>
      <w:r w:rsidR="00AA6D58" w:rsidRPr="00E857E6">
        <w:rPr>
          <w:rFonts w:hint="eastAsia"/>
          <w:sz w:val="24"/>
        </w:rPr>
        <w:t>、</w:t>
      </w:r>
      <w:r w:rsidRPr="00E857E6">
        <w:rPr>
          <w:rFonts w:hint="eastAsia"/>
          <w:sz w:val="24"/>
        </w:rPr>
        <w:t>事業所の従業者の管理及び業務の管理を一元的に行う。</w:t>
      </w:r>
    </w:p>
    <w:p w:rsidR="00D83E20" w:rsidRPr="00E857E6" w:rsidRDefault="00BA03A6" w:rsidP="0084651C">
      <w:pPr>
        <w:adjustRightInd w:val="0"/>
        <w:snapToGrid w:val="0"/>
        <w:ind w:firstLineChars="100" w:firstLine="240"/>
        <w:rPr>
          <w:sz w:val="24"/>
        </w:rPr>
      </w:pPr>
      <w:r w:rsidRPr="00E857E6">
        <w:rPr>
          <w:noProof/>
          <w:sz w:val="24"/>
        </w:rPr>
        <mc:AlternateContent>
          <mc:Choice Requires="wps">
            <w:drawing>
              <wp:anchor distT="0" distB="0" distL="114300" distR="114300" simplePos="0" relativeHeight="251657728" behindDoc="0" locked="0" layoutInCell="1" allowOverlap="1">
                <wp:simplePos x="0" y="0"/>
                <wp:positionH relativeFrom="column">
                  <wp:posOffset>6267450</wp:posOffset>
                </wp:positionH>
                <wp:positionV relativeFrom="paragraph">
                  <wp:posOffset>104140</wp:posOffset>
                </wp:positionV>
                <wp:extent cx="0" cy="0"/>
                <wp:effectExtent l="5715" t="6350" r="1333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7B8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8.2pt" to="4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"/>
            </w:pict>
          </mc:Fallback>
        </mc:AlternateContent>
      </w:r>
      <w:r w:rsidR="00D83E20" w:rsidRPr="00E857E6">
        <w:rPr>
          <w:rFonts w:hint="eastAsia"/>
          <w:sz w:val="24"/>
        </w:rPr>
        <w:t>（</w:t>
      </w:r>
      <w:r w:rsidR="002841B9" w:rsidRPr="00E857E6">
        <w:rPr>
          <w:rFonts w:hint="eastAsia"/>
          <w:sz w:val="24"/>
        </w:rPr>
        <w:t>２</w:t>
      </w:r>
      <w:r w:rsidR="00D83E20" w:rsidRPr="00E857E6">
        <w:rPr>
          <w:rFonts w:hint="eastAsia"/>
          <w:sz w:val="24"/>
        </w:rPr>
        <w:t>）</w:t>
      </w:r>
      <w:r w:rsidR="002841B9" w:rsidRPr="00E857E6">
        <w:rPr>
          <w:rFonts w:hint="eastAsia"/>
          <w:sz w:val="24"/>
        </w:rPr>
        <w:t xml:space="preserve">サービス提供責任者　</w:t>
      </w:r>
      <w:r w:rsidR="00AD67CD" w:rsidRPr="00E857E6">
        <w:rPr>
          <w:rFonts w:hint="eastAsia"/>
          <w:color w:val="FF0000"/>
          <w:sz w:val="24"/>
        </w:rPr>
        <w:t>○人以上</w:t>
      </w:r>
    </w:p>
    <w:p w:rsidR="002841B9" w:rsidRPr="00E857E6" w:rsidRDefault="002841B9" w:rsidP="00E16D46">
      <w:pPr>
        <w:adjustRightInd w:val="0"/>
        <w:snapToGrid w:val="0"/>
        <w:ind w:leftChars="300" w:left="630" w:firstLineChars="100" w:firstLine="240"/>
        <w:rPr>
          <w:sz w:val="24"/>
        </w:rPr>
      </w:pPr>
      <w:r w:rsidRPr="00E857E6">
        <w:rPr>
          <w:rFonts w:hint="eastAsia"/>
          <w:sz w:val="24"/>
        </w:rPr>
        <w:t>サービス提供責任者は</w:t>
      </w:r>
      <w:r w:rsidR="00AA6D58" w:rsidRPr="00E857E6">
        <w:rPr>
          <w:rFonts w:hint="eastAsia"/>
          <w:sz w:val="24"/>
        </w:rPr>
        <w:t>、</w:t>
      </w:r>
      <w:r w:rsidRPr="00E857E6">
        <w:rPr>
          <w:rFonts w:hint="eastAsia"/>
          <w:sz w:val="24"/>
        </w:rPr>
        <w:t>事業所に対す</w:t>
      </w:r>
      <w:r w:rsidR="000D56D9" w:rsidRPr="00E857E6">
        <w:rPr>
          <w:rFonts w:hint="eastAsia"/>
          <w:sz w:val="24"/>
        </w:rPr>
        <w:t>る重度障がい者等就労支援特別事業</w:t>
      </w:r>
      <w:r w:rsidRPr="00E857E6">
        <w:rPr>
          <w:rFonts w:hint="eastAsia"/>
          <w:sz w:val="24"/>
        </w:rPr>
        <w:t>の利用の申込みにかかる調整</w:t>
      </w:r>
      <w:r w:rsidR="00AA6D58" w:rsidRPr="00E857E6">
        <w:rPr>
          <w:rFonts w:hint="eastAsia"/>
          <w:sz w:val="24"/>
        </w:rPr>
        <w:t>、</w:t>
      </w:r>
      <w:r w:rsidRPr="00E857E6">
        <w:rPr>
          <w:rFonts w:hint="eastAsia"/>
          <w:sz w:val="24"/>
        </w:rPr>
        <w:t>従業者に対する技術指導等のサービス内容の管理及びサービス計画の作成にあたる。</w:t>
      </w:r>
    </w:p>
    <w:p w:rsidR="00BA03A6" w:rsidRPr="00E857E6" w:rsidRDefault="00D83E20" w:rsidP="0084651C">
      <w:pPr>
        <w:adjustRightInd w:val="0"/>
        <w:snapToGrid w:val="0"/>
        <w:ind w:firstLineChars="100" w:firstLine="240"/>
        <w:rPr>
          <w:sz w:val="24"/>
        </w:rPr>
      </w:pPr>
      <w:r w:rsidRPr="00E857E6">
        <w:rPr>
          <w:rFonts w:hint="eastAsia"/>
          <w:sz w:val="24"/>
        </w:rPr>
        <w:t>（</w:t>
      </w:r>
      <w:r w:rsidR="00AD67CD" w:rsidRPr="00E857E6">
        <w:rPr>
          <w:rFonts w:hint="eastAsia"/>
          <w:sz w:val="24"/>
        </w:rPr>
        <w:t>３</w:t>
      </w:r>
      <w:r w:rsidRPr="00E857E6">
        <w:rPr>
          <w:rFonts w:hint="eastAsia"/>
          <w:sz w:val="24"/>
        </w:rPr>
        <w:t>）</w:t>
      </w:r>
      <w:r w:rsidR="00AD67CD" w:rsidRPr="00E857E6">
        <w:rPr>
          <w:rFonts w:hint="eastAsia"/>
          <w:sz w:val="24"/>
        </w:rPr>
        <w:t>従業者</w:t>
      </w:r>
      <w:r w:rsidR="00BA03A6" w:rsidRPr="00E857E6">
        <w:rPr>
          <w:rFonts w:hint="eastAsia"/>
          <w:sz w:val="24"/>
        </w:rPr>
        <w:t xml:space="preserve">　</w:t>
      </w:r>
      <w:r w:rsidR="00AD67CD" w:rsidRPr="00E857E6">
        <w:rPr>
          <w:rFonts w:hint="eastAsia"/>
          <w:color w:val="FF0000"/>
          <w:sz w:val="24"/>
        </w:rPr>
        <w:t>常勤換算方法で２．５人以上</w:t>
      </w:r>
      <w:r w:rsidR="002841B9" w:rsidRPr="00E857E6">
        <w:rPr>
          <w:rFonts w:hint="eastAsia"/>
          <w:sz w:val="24"/>
        </w:rPr>
        <w:t xml:space="preserve">　　　</w:t>
      </w:r>
    </w:p>
    <w:p w:rsidR="002841B9" w:rsidRPr="00E857E6" w:rsidRDefault="002841B9" w:rsidP="0084651C">
      <w:pPr>
        <w:adjustRightInd w:val="0"/>
        <w:snapToGrid w:val="0"/>
        <w:ind w:firstLineChars="400" w:firstLine="960"/>
        <w:rPr>
          <w:sz w:val="24"/>
        </w:rPr>
      </w:pPr>
      <w:r w:rsidRPr="00E857E6">
        <w:rPr>
          <w:rFonts w:hint="eastAsia"/>
          <w:sz w:val="24"/>
        </w:rPr>
        <w:t>従業者は</w:t>
      </w:r>
      <w:r w:rsidR="00AA6D58" w:rsidRPr="00E857E6">
        <w:rPr>
          <w:rFonts w:hint="eastAsia"/>
          <w:sz w:val="24"/>
        </w:rPr>
        <w:t>、</w:t>
      </w:r>
      <w:r w:rsidR="00591E6A" w:rsidRPr="00E857E6">
        <w:rPr>
          <w:rFonts w:hint="eastAsia"/>
          <w:sz w:val="24"/>
        </w:rPr>
        <w:t>重度障がい者等就労支援特別事業</w:t>
      </w:r>
      <w:r w:rsidRPr="00E857E6">
        <w:rPr>
          <w:rFonts w:hint="eastAsia"/>
          <w:sz w:val="24"/>
        </w:rPr>
        <w:t>の提供にあたる。</w:t>
      </w:r>
    </w:p>
    <w:p w:rsidR="002841B9" w:rsidRPr="00E857E6" w:rsidRDefault="002841B9" w:rsidP="00E857E6">
      <w:pPr>
        <w:adjustRightInd w:val="0"/>
        <w:snapToGrid w:val="0"/>
        <w:rPr>
          <w:sz w:val="24"/>
        </w:rPr>
      </w:pP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営業日及び営業時間</w:t>
      </w:r>
      <w:r w:rsidRPr="00E857E6">
        <w:rPr>
          <w:rFonts w:hint="eastAsia"/>
          <w:sz w:val="24"/>
        </w:rPr>
        <w:t>）</w:t>
      </w:r>
    </w:p>
    <w:p w:rsidR="002841B9" w:rsidRPr="00E857E6" w:rsidRDefault="00E873B4" w:rsidP="00E857E6">
      <w:pPr>
        <w:adjustRightInd w:val="0"/>
        <w:snapToGrid w:val="0"/>
        <w:rPr>
          <w:sz w:val="24"/>
        </w:rPr>
      </w:pPr>
      <w:r w:rsidRPr="00E857E6">
        <w:rPr>
          <w:rFonts w:hint="eastAsia"/>
          <w:sz w:val="24"/>
        </w:rPr>
        <w:t>第５</w:t>
      </w:r>
      <w:r w:rsidR="002841B9" w:rsidRPr="00E857E6">
        <w:rPr>
          <w:rFonts w:hint="eastAsia"/>
          <w:sz w:val="24"/>
        </w:rPr>
        <w:t>条　事業所の営業日及び営業時間は</w:t>
      </w:r>
      <w:r w:rsidR="00AA6D58" w:rsidRPr="00E857E6">
        <w:rPr>
          <w:rFonts w:hint="eastAsia"/>
          <w:sz w:val="24"/>
        </w:rPr>
        <w:t>、</w:t>
      </w:r>
      <w:r w:rsidR="002841B9" w:rsidRPr="00E857E6">
        <w:rPr>
          <w:rFonts w:hint="eastAsia"/>
          <w:sz w:val="24"/>
        </w:rPr>
        <w:t>次のとおりとする。</w:t>
      </w:r>
    </w:p>
    <w:p w:rsidR="002841B9" w:rsidRPr="00E857E6" w:rsidRDefault="00D83E20" w:rsidP="0084651C">
      <w:pPr>
        <w:adjustRightInd w:val="0"/>
        <w:snapToGrid w:val="0"/>
        <w:ind w:firstLineChars="100" w:firstLine="240"/>
        <w:rPr>
          <w:sz w:val="24"/>
        </w:rPr>
      </w:pPr>
      <w:r w:rsidRPr="00E857E6">
        <w:rPr>
          <w:rFonts w:hint="eastAsia"/>
          <w:sz w:val="24"/>
        </w:rPr>
        <w:t>（</w:t>
      </w:r>
      <w:r w:rsidR="00D62BCA" w:rsidRPr="00E857E6">
        <w:rPr>
          <w:rFonts w:hint="eastAsia"/>
          <w:sz w:val="24"/>
        </w:rPr>
        <w:t>１</w:t>
      </w:r>
      <w:r w:rsidRPr="00E857E6">
        <w:rPr>
          <w:rFonts w:hint="eastAsia"/>
          <w:sz w:val="24"/>
        </w:rPr>
        <w:t>）</w:t>
      </w:r>
      <w:r w:rsidR="00D62BCA" w:rsidRPr="00E857E6">
        <w:rPr>
          <w:rFonts w:hint="eastAsia"/>
          <w:sz w:val="24"/>
        </w:rPr>
        <w:t xml:space="preserve">営業日　</w:t>
      </w:r>
      <w:r w:rsidR="00D62BCA" w:rsidRPr="00E857E6">
        <w:rPr>
          <w:rFonts w:hint="eastAsia"/>
          <w:color w:val="FF0000"/>
          <w:sz w:val="24"/>
        </w:rPr>
        <w:t>○</w:t>
      </w:r>
      <w:r w:rsidR="00D62BCA" w:rsidRPr="00E857E6">
        <w:rPr>
          <w:rFonts w:hint="eastAsia"/>
          <w:sz w:val="24"/>
        </w:rPr>
        <w:t>曜日～</w:t>
      </w:r>
      <w:r w:rsidR="00D62BCA" w:rsidRPr="00E857E6">
        <w:rPr>
          <w:rFonts w:hint="eastAsia"/>
          <w:color w:val="FF0000"/>
          <w:sz w:val="24"/>
        </w:rPr>
        <w:t>○</w:t>
      </w:r>
      <w:r w:rsidR="002841B9" w:rsidRPr="00E857E6">
        <w:rPr>
          <w:rFonts w:hint="eastAsia"/>
          <w:sz w:val="24"/>
        </w:rPr>
        <w:t>曜日</w:t>
      </w:r>
    </w:p>
    <w:p w:rsidR="002841B9" w:rsidRPr="00E857E6" w:rsidRDefault="002841B9" w:rsidP="0084651C">
      <w:pPr>
        <w:adjustRightInd w:val="0"/>
        <w:snapToGrid w:val="0"/>
        <w:ind w:firstLineChars="400" w:firstLine="960"/>
        <w:rPr>
          <w:color w:val="FF0000"/>
          <w:sz w:val="24"/>
        </w:rPr>
      </w:pPr>
      <w:r w:rsidRPr="00E857E6">
        <w:rPr>
          <w:rFonts w:hint="eastAsia"/>
          <w:color w:val="FF0000"/>
          <w:sz w:val="24"/>
        </w:rPr>
        <w:t>ただし</w:t>
      </w:r>
      <w:r w:rsidR="00AA6D58" w:rsidRPr="00E857E6">
        <w:rPr>
          <w:rFonts w:hint="eastAsia"/>
          <w:color w:val="FF0000"/>
          <w:sz w:val="24"/>
        </w:rPr>
        <w:t>、</w:t>
      </w:r>
      <w:r w:rsidRPr="00E857E6">
        <w:rPr>
          <w:rFonts w:hint="eastAsia"/>
          <w:color w:val="FF0000"/>
          <w:sz w:val="24"/>
        </w:rPr>
        <w:t>国民の祝日及び</w:t>
      </w:r>
      <w:r w:rsidR="00115D8B" w:rsidRPr="00E857E6">
        <w:rPr>
          <w:rFonts w:hint="eastAsia"/>
          <w:color w:val="FF0000"/>
          <w:sz w:val="24"/>
        </w:rPr>
        <w:t>１２</w:t>
      </w:r>
      <w:r w:rsidRPr="00E857E6">
        <w:rPr>
          <w:rFonts w:hint="eastAsia"/>
          <w:color w:val="FF0000"/>
          <w:sz w:val="24"/>
        </w:rPr>
        <w:t>月</w:t>
      </w:r>
      <w:r w:rsidR="00115D8B" w:rsidRPr="00E857E6">
        <w:rPr>
          <w:rFonts w:hint="eastAsia"/>
          <w:color w:val="FF0000"/>
          <w:sz w:val="24"/>
        </w:rPr>
        <w:t>３０</w:t>
      </w:r>
      <w:r w:rsidRPr="00E857E6">
        <w:rPr>
          <w:rFonts w:hint="eastAsia"/>
          <w:color w:val="FF0000"/>
          <w:sz w:val="24"/>
        </w:rPr>
        <w:t>日～１月３日は除く。</w:t>
      </w:r>
    </w:p>
    <w:p w:rsidR="002841B9" w:rsidRPr="00E857E6" w:rsidRDefault="00D83E20" w:rsidP="00E16D46">
      <w:pPr>
        <w:adjustRightInd w:val="0"/>
        <w:snapToGrid w:val="0"/>
        <w:ind w:firstLineChars="100" w:firstLine="240"/>
        <w:rPr>
          <w:sz w:val="24"/>
        </w:rPr>
      </w:pPr>
      <w:r w:rsidRPr="00E857E6">
        <w:rPr>
          <w:rFonts w:hint="eastAsia"/>
          <w:sz w:val="24"/>
        </w:rPr>
        <w:t>（</w:t>
      </w:r>
      <w:r w:rsidR="00454BDD" w:rsidRPr="00E857E6">
        <w:rPr>
          <w:rFonts w:hint="eastAsia"/>
          <w:sz w:val="24"/>
        </w:rPr>
        <w:t>２</w:t>
      </w:r>
      <w:r w:rsidRPr="00E857E6">
        <w:rPr>
          <w:rFonts w:hint="eastAsia"/>
          <w:sz w:val="24"/>
        </w:rPr>
        <w:t>）</w:t>
      </w:r>
      <w:r w:rsidR="00454BDD" w:rsidRPr="00E857E6">
        <w:rPr>
          <w:rFonts w:hint="eastAsia"/>
          <w:sz w:val="24"/>
        </w:rPr>
        <w:t>営業時間　午前</w:t>
      </w:r>
      <w:r w:rsidR="00454BDD" w:rsidRPr="00E857E6">
        <w:rPr>
          <w:rFonts w:hint="eastAsia"/>
          <w:color w:val="FF0000"/>
          <w:sz w:val="24"/>
        </w:rPr>
        <w:t>○</w:t>
      </w:r>
      <w:r w:rsidR="002841B9" w:rsidRPr="00E857E6">
        <w:rPr>
          <w:rFonts w:hint="eastAsia"/>
          <w:sz w:val="24"/>
        </w:rPr>
        <w:t>時～午後</w:t>
      </w:r>
      <w:r w:rsidR="00454BDD" w:rsidRPr="00E857E6">
        <w:rPr>
          <w:rFonts w:hint="eastAsia"/>
          <w:color w:val="FF0000"/>
          <w:sz w:val="24"/>
        </w:rPr>
        <w:t>○</w:t>
      </w:r>
      <w:r w:rsidR="002841B9" w:rsidRPr="00E857E6">
        <w:rPr>
          <w:rFonts w:hint="eastAsia"/>
          <w:sz w:val="24"/>
        </w:rPr>
        <w:t>時</w:t>
      </w:r>
    </w:p>
    <w:p w:rsidR="002841B9" w:rsidRPr="00E857E6" w:rsidRDefault="00D83E20" w:rsidP="00E16D46">
      <w:pPr>
        <w:adjustRightInd w:val="0"/>
        <w:snapToGrid w:val="0"/>
        <w:ind w:firstLineChars="100" w:firstLine="240"/>
        <w:rPr>
          <w:sz w:val="24"/>
        </w:rPr>
      </w:pPr>
      <w:r w:rsidRPr="00E857E6">
        <w:rPr>
          <w:rFonts w:hint="eastAsia"/>
          <w:sz w:val="24"/>
        </w:rPr>
        <w:t>（</w:t>
      </w:r>
      <w:r w:rsidR="00454BDD" w:rsidRPr="00E857E6">
        <w:rPr>
          <w:rFonts w:hint="eastAsia"/>
          <w:sz w:val="24"/>
        </w:rPr>
        <w:t>３</w:t>
      </w:r>
      <w:r w:rsidRPr="00E857E6">
        <w:rPr>
          <w:rFonts w:hint="eastAsia"/>
          <w:sz w:val="24"/>
        </w:rPr>
        <w:t>）</w:t>
      </w:r>
      <w:r w:rsidR="00115D8B" w:rsidRPr="00E857E6">
        <w:rPr>
          <w:rFonts w:hint="eastAsia"/>
          <w:sz w:val="24"/>
        </w:rPr>
        <w:t>サービス提供時間　午前</w:t>
      </w:r>
      <w:r w:rsidR="00454BDD" w:rsidRPr="00E857E6">
        <w:rPr>
          <w:rFonts w:hint="eastAsia"/>
          <w:color w:val="FF0000"/>
          <w:sz w:val="24"/>
        </w:rPr>
        <w:t>○</w:t>
      </w:r>
      <w:r w:rsidR="00115D8B" w:rsidRPr="00E857E6">
        <w:rPr>
          <w:rFonts w:hint="eastAsia"/>
          <w:sz w:val="24"/>
        </w:rPr>
        <w:t>時～午後</w:t>
      </w:r>
      <w:r w:rsidR="00454BDD" w:rsidRPr="00E857E6">
        <w:rPr>
          <w:rFonts w:hint="eastAsia"/>
          <w:color w:val="FF0000"/>
          <w:sz w:val="24"/>
        </w:rPr>
        <w:t>○</w:t>
      </w:r>
      <w:r w:rsidR="002841B9" w:rsidRPr="00E857E6">
        <w:rPr>
          <w:rFonts w:hint="eastAsia"/>
          <w:sz w:val="24"/>
        </w:rPr>
        <w:t xml:space="preserve">時　</w:t>
      </w:r>
    </w:p>
    <w:p w:rsidR="002841B9" w:rsidRPr="00E857E6" w:rsidRDefault="00D83E20" w:rsidP="00E16D46">
      <w:pPr>
        <w:adjustRightInd w:val="0"/>
        <w:snapToGrid w:val="0"/>
        <w:ind w:firstLineChars="100" w:firstLine="240"/>
        <w:rPr>
          <w:sz w:val="24"/>
        </w:rPr>
      </w:pPr>
      <w:r w:rsidRPr="00E857E6">
        <w:rPr>
          <w:rFonts w:hint="eastAsia"/>
          <w:sz w:val="24"/>
        </w:rPr>
        <w:t>（</w:t>
      </w:r>
      <w:r w:rsidR="00454BDD" w:rsidRPr="00E857E6">
        <w:rPr>
          <w:rFonts w:hint="eastAsia"/>
          <w:sz w:val="24"/>
        </w:rPr>
        <w:t>４</w:t>
      </w:r>
      <w:r w:rsidRPr="00E857E6">
        <w:rPr>
          <w:rFonts w:hint="eastAsia"/>
          <w:sz w:val="24"/>
        </w:rPr>
        <w:t>）</w:t>
      </w:r>
      <w:r w:rsidR="002841B9" w:rsidRPr="00E857E6">
        <w:rPr>
          <w:rFonts w:hint="eastAsia"/>
          <w:sz w:val="24"/>
        </w:rPr>
        <w:t>上記の営業日</w:t>
      </w:r>
      <w:r w:rsidR="00AA6D58" w:rsidRPr="00E857E6">
        <w:rPr>
          <w:rFonts w:hint="eastAsia"/>
          <w:sz w:val="24"/>
        </w:rPr>
        <w:t>、</w:t>
      </w:r>
      <w:r w:rsidR="002841B9" w:rsidRPr="00E857E6">
        <w:rPr>
          <w:rFonts w:hint="eastAsia"/>
          <w:sz w:val="24"/>
        </w:rPr>
        <w:t>営業時間の他</w:t>
      </w:r>
      <w:r w:rsidR="00AA6D58" w:rsidRPr="00E857E6">
        <w:rPr>
          <w:rFonts w:hint="eastAsia"/>
          <w:sz w:val="24"/>
        </w:rPr>
        <w:t>、</w:t>
      </w:r>
      <w:r w:rsidR="002841B9" w:rsidRPr="00E857E6">
        <w:rPr>
          <w:rFonts w:hint="eastAsia"/>
          <w:sz w:val="24"/>
        </w:rPr>
        <w:t>電話等により</w:t>
      </w:r>
      <w:r w:rsidR="00115D8B" w:rsidRPr="00E857E6">
        <w:rPr>
          <w:rFonts w:hint="eastAsia"/>
          <w:sz w:val="24"/>
        </w:rPr>
        <w:t>２４</w:t>
      </w:r>
      <w:r w:rsidR="002841B9" w:rsidRPr="00E857E6">
        <w:rPr>
          <w:rFonts w:hint="eastAsia"/>
          <w:sz w:val="24"/>
        </w:rPr>
        <w:t>時間連絡が可能な体制とする。</w:t>
      </w:r>
    </w:p>
    <w:p w:rsidR="002841B9" w:rsidRPr="00E857E6" w:rsidRDefault="002841B9" w:rsidP="00E857E6">
      <w:pPr>
        <w:adjustRightInd w:val="0"/>
        <w:snapToGrid w:val="0"/>
        <w:rPr>
          <w:sz w:val="24"/>
        </w:rPr>
      </w:pPr>
    </w:p>
    <w:p w:rsidR="00591E6A" w:rsidRPr="00E857E6" w:rsidRDefault="00D83E20" w:rsidP="00E857E6">
      <w:pPr>
        <w:adjustRightInd w:val="0"/>
        <w:snapToGrid w:val="0"/>
        <w:rPr>
          <w:sz w:val="24"/>
        </w:rPr>
      </w:pPr>
      <w:r w:rsidRPr="00E857E6">
        <w:rPr>
          <w:rFonts w:hint="eastAsia"/>
          <w:sz w:val="24"/>
        </w:rPr>
        <w:t>（</w:t>
      </w:r>
      <w:r w:rsidR="00CC68EA" w:rsidRPr="00E857E6">
        <w:rPr>
          <w:rFonts w:hint="eastAsia"/>
          <w:sz w:val="24"/>
        </w:rPr>
        <w:t>重度障がい者等就労支援特別事業</w:t>
      </w:r>
      <w:r w:rsidR="00591E6A" w:rsidRPr="00E857E6">
        <w:rPr>
          <w:rFonts w:hint="eastAsia"/>
          <w:sz w:val="24"/>
        </w:rPr>
        <w:t>の内容</w:t>
      </w:r>
      <w:r w:rsidRPr="00E857E6">
        <w:rPr>
          <w:rFonts w:hint="eastAsia"/>
          <w:sz w:val="24"/>
        </w:rPr>
        <w:t>）</w:t>
      </w:r>
    </w:p>
    <w:p w:rsidR="00591E6A" w:rsidRPr="00E857E6" w:rsidRDefault="00591E6A" w:rsidP="00E857E6">
      <w:pPr>
        <w:adjustRightInd w:val="0"/>
        <w:snapToGrid w:val="0"/>
        <w:rPr>
          <w:sz w:val="24"/>
        </w:rPr>
      </w:pPr>
      <w:r w:rsidRPr="00E857E6">
        <w:rPr>
          <w:rFonts w:hint="eastAsia"/>
          <w:sz w:val="24"/>
        </w:rPr>
        <w:t>第６条　事業所で行う重度障がい者等就労支援特別事業の内容は</w:t>
      </w:r>
      <w:r w:rsidR="00AA6D58" w:rsidRPr="00E857E6">
        <w:rPr>
          <w:rFonts w:hint="eastAsia"/>
          <w:sz w:val="24"/>
        </w:rPr>
        <w:t>、</w:t>
      </w:r>
      <w:r w:rsidRPr="00E857E6">
        <w:rPr>
          <w:rFonts w:hint="eastAsia"/>
          <w:sz w:val="24"/>
        </w:rPr>
        <w:t>次のとおりとする。</w:t>
      </w:r>
    </w:p>
    <w:p w:rsidR="00CC68EA" w:rsidRPr="00E857E6" w:rsidRDefault="00D83E20" w:rsidP="00E16D46">
      <w:pPr>
        <w:adjustRightInd w:val="0"/>
        <w:snapToGrid w:val="0"/>
        <w:ind w:leftChars="100" w:left="450" w:hangingChars="100" w:hanging="240"/>
        <w:rPr>
          <w:sz w:val="24"/>
        </w:rPr>
      </w:pPr>
      <w:r w:rsidRPr="00E857E6">
        <w:rPr>
          <w:rFonts w:hint="eastAsia"/>
          <w:sz w:val="24"/>
        </w:rPr>
        <w:t>（</w:t>
      </w:r>
      <w:r w:rsidR="00CC68EA" w:rsidRPr="00E857E6">
        <w:rPr>
          <w:rFonts w:hint="eastAsia"/>
          <w:sz w:val="24"/>
        </w:rPr>
        <w:t>１</w:t>
      </w:r>
      <w:r w:rsidRPr="00E857E6">
        <w:rPr>
          <w:rFonts w:hint="eastAsia"/>
          <w:sz w:val="24"/>
        </w:rPr>
        <w:t>）</w:t>
      </w:r>
      <w:r w:rsidR="00CC68EA" w:rsidRPr="00E857E6">
        <w:rPr>
          <w:rFonts w:hint="eastAsia"/>
          <w:sz w:val="24"/>
        </w:rPr>
        <w:t>民間企業が利用者を雇用するにあたり</w:t>
      </w:r>
      <w:r w:rsidR="00AA6D58" w:rsidRPr="00E857E6">
        <w:rPr>
          <w:rFonts w:hint="eastAsia"/>
          <w:sz w:val="24"/>
        </w:rPr>
        <w:t>、</w:t>
      </w:r>
      <w:r w:rsidR="00CC68EA" w:rsidRPr="00E857E6">
        <w:rPr>
          <w:rFonts w:hint="eastAsia"/>
          <w:sz w:val="24"/>
        </w:rPr>
        <w:t>障害者雇用納付金制度に基づく助成金を活用しても当該</w:t>
      </w:r>
      <w:r w:rsidR="00CC68EA" w:rsidRPr="00E857E6">
        <w:rPr>
          <w:rFonts w:hint="eastAsia"/>
          <w:sz w:val="24"/>
        </w:rPr>
        <w:lastRenderedPageBreak/>
        <w:t>障がい者の雇用継続に支障が残る場合に</w:t>
      </w:r>
      <w:r w:rsidR="00FB510E" w:rsidRPr="00E857E6">
        <w:rPr>
          <w:rFonts w:hint="eastAsia"/>
          <w:sz w:val="24"/>
        </w:rPr>
        <w:t>おいて</w:t>
      </w:r>
      <w:r w:rsidR="00AA6D58" w:rsidRPr="00E857E6">
        <w:rPr>
          <w:rFonts w:hint="eastAsia"/>
          <w:sz w:val="24"/>
        </w:rPr>
        <w:t>、</w:t>
      </w:r>
      <w:r w:rsidR="00FB510E" w:rsidRPr="00E857E6">
        <w:rPr>
          <w:rFonts w:hint="eastAsia"/>
          <w:sz w:val="24"/>
        </w:rPr>
        <w:t>当該障がい者の通勤や職場等における支援として</w:t>
      </w:r>
      <w:r w:rsidR="00AA6D58" w:rsidRPr="00E857E6">
        <w:rPr>
          <w:rFonts w:hint="eastAsia"/>
          <w:sz w:val="24"/>
        </w:rPr>
        <w:t>、</w:t>
      </w:r>
      <w:r w:rsidR="00FB510E" w:rsidRPr="00E857E6">
        <w:rPr>
          <w:rFonts w:hint="eastAsia"/>
          <w:sz w:val="24"/>
        </w:rPr>
        <w:t>障害者の日常生活及び社会生活を総合的に支援するための法律</w:t>
      </w:r>
      <w:r w:rsidRPr="00E857E6">
        <w:rPr>
          <w:rFonts w:hint="eastAsia"/>
          <w:sz w:val="24"/>
        </w:rPr>
        <w:t>（</w:t>
      </w:r>
      <w:r w:rsidR="00FB510E" w:rsidRPr="00E857E6">
        <w:rPr>
          <w:rFonts w:hint="eastAsia"/>
          <w:sz w:val="24"/>
        </w:rPr>
        <w:t>平成１７年法律第１２３号。以下「法」という。</w:t>
      </w:r>
      <w:r w:rsidRPr="00E857E6">
        <w:rPr>
          <w:rFonts w:hint="eastAsia"/>
          <w:sz w:val="24"/>
        </w:rPr>
        <w:t>）</w:t>
      </w:r>
      <w:r w:rsidR="00FB510E" w:rsidRPr="00E857E6">
        <w:rPr>
          <w:rFonts w:hint="eastAsia"/>
          <w:sz w:val="24"/>
        </w:rPr>
        <w:t>第５条第３項に規定する</w:t>
      </w:r>
      <w:r w:rsidR="00CC68EA" w:rsidRPr="00E857E6">
        <w:rPr>
          <w:rFonts w:hint="eastAsia"/>
          <w:sz w:val="24"/>
        </w:rPr>
        <w:t>重度訪問介護と同等のサービスを提供する。</w:t>
      </w:r>
    </w:p>
    <w:p w:rsidR="00CC68EA" w:rsidRPr="00E857E6" w:rsidRDefault="00D83E20" w:rsidP="00894EC9">
      <w:pPr>
        <w:adjustRightInd w:val="0"/>
        <w:snapToGrid w:val="0"/>
        <w:ind w:leftChars="100" w:left="450" w:hangingChars="100" w:hanging="240"/>
        <w:rPr>
          <w:sz w:val="24"/>
        </w:rPr>
      </w:pPr>
      <w:r w:rsidRPr="00E857E6">
        <w:rPr>
          <w:rFonts w:hint="eastAsia"/>
          <w:sz w:val="24"/>
        </w:rPr>
        <w:t>（</w:t>
      </w:r>
      <w:r w:rsidR="00CC68EA" w:rsidRPr="00E857E6">
        <w:rPr>
          <w:rFonts w:hint="eastAsia"/>
          <w:sz w:val="24"/>
        </w:rPr>
        <w:t>２</w:t>
      </w:r>
      <w:r w:rsidRPr="00E857E6">
        <w:rPr>
          <w:rFonts w:hint="eastAsia"/>
          <w:sz w:val="24"/>
        </w:rPr>
        <w:t>）</w:t>
      </w:r>
      <w:r w:rsidR="00CC68EA" w:rsidRPr="00E857E6">
        <w:rPr>
          <w:rFonts w:hint="eastAsia"/>
          <w:sz w:val="24"/>
        </w:rPr>
        <w:t>利用者</w:t>
      </w:r>
      <w:r w:rsidR="00FB510E" w:rsidRPr="00E857E6">
        <w:rPr>
          <w:rFonts w:hint="eastAsia"/>
          <w:sz w:val="24"/>
        </w:rPr>
        <w:t>が自営業者等として働く場合において</w:t>
      </w:r>
      <w:r w:rsidR="00AA6D58" w:rsidRPr="00E857E6">
        <w:rPr>
          <w:rFonts w:hint="eastAsia"/>
          <w:sz w:val="24"/>
        </w:rPr>
        <w:t>、</w:t>
      </w:r>
      <w:r w:rsidR="00FB510E" w:rsidRPr="00E857E6">
        <w:rPr>
          <w:rFonts w:hint="eastAsia"/>
          <w:sz w:val="24"/>
        </w:rPr>
        <w:t>当該障がい者の通勤や職場等における支援として</w:t>
      </w:r>
      <w:r w:rsidR="00AA6D58" w:rsidRPr="00E857E6">
        <w:rPr>
          <w:rFonts w:hint="eastAsia"/>
          <w:sz w:val="24"/>
        </w:rPr>
        <w:t>、</w:t>
      </w:r>
      <w:r w:rsidR="00FB510E" w:rsidRPr="00E857E6">
        <w:rPr>
          <w:rFonts w:hint="eastAsia"/>
          <w:sz w:val="24"/>
        </w:rPr>
        <w:t>法に規定する重度訪問介護と同等のサービスを提供する。</w:t>
      </w:r>
    </w:p>
    <w:p w:rsidR="00591E6A" w:rsidRPr="00E857E6" w:rsidRDefault="00FB510E" w:rsidP="00894EC9">
      <w:pPr>
        <w:adjustRightInd w:val="0"/>
        <w:snapToGrid w:val="0"/>
        <w:ind w:left="240" w:hangingChars="100" w:hanging="240"/>
        <w:rPr>
          <w:sz w:val="24"/>
        </w:rPr>
      </w:pPr>
      <w:r w:rsidRPr="00E857E6">
        <w:rPr>
          <w:rFonts w:hint="eastAsia"/>
          <w:sz w:val="24"/>
        </w:rPr>
        <w:t xml:space="preserve">２　</w:t>
      </w:r>
      <w:r w:rsidR="00CC68EA" w:rsidRPr="00E857E6">
        <w:rPr>
          <w:rFonts w:hint="eastAsia"/>
          <w:sz w:val="24"/>
        </w:rPr>
        <w:t>本事業は</w:t>
      </w:r>
      <w:r w:rsidR="00AA6D58" w:rsidRPr="00E857E6">
        <w:rPr>
          <w:rFonts w:hint="eastAsia"/>
          <w:sz w:val="24"/>
        </w:rPr>
        <w:t>、</w:t>
      </w:r>
      <w:r w:rsidR="00CC68EA" w:rsidRPr="00E857E6">
        <w:rPr>
          <w:rFonts w:hint="eastAsia"/>
          <w:sz w:val="24"/>
        </w:rPr>
        <w:t>通勤や職場等における就労に係る支援を対象とするものであることから</w:t>
      </w:r>
      <w:r w:rsidR="00AA6D58" w:rsidRPr="00E857E6">
        <w:rPr>
          <w:rFonts w:hint="eastAsia"/>
          <w:sz w:val="24"/>
        </w:rPr>
        <w:t>、</w:t>
      </w:r>
      <w:r w:rsidR="00CC68EA" w:rsidRPr="00E857E6">
        <w:rPr>
          <w:rFonts w:hint="eastAsia"/>
          <w:sz w:val="24"/>
        </w:rPr>
        <w:t>職場からの帰宅途中における余暇活動等</w:t>
      </w:r>
      <w:r w:rsidR="00AA6D58" w:rsidRPr="00E857E6">
        <w:rPr>
          <w:rFonts w:hint="eastAsia"/>
          <w:sz w:val="24"/>
        </w:rPr>
        <w:t>、</w:t>
      </w:r>
      <w:r w:rsidR="00CC68EA" w:rsidRPr="00E857E6">
        <w:rPr>
          <w:rFonts w:hint="eastAsia"/>
          <w:sz w:val="24"/>
        </w:rPr>
        <w:t>就労に関わらない活動への支援については本事業の対象外とする。</w:t>
      </w:r>
    </w:p>
    <w:p w:rsidR="002841B9" w:rsidRPr="00E857E6" w:rsidRDefault="002841B9" w:rsidP="00E857E6">
      <w:pPr>
        <w:adjustRightInd w:val="0"/>
        <w:snapToGrid w:val="0"/>
        <w:rPr>
          <w:color w:val="FF0000"/>
          <w:sz w:val="24"/>
        </w:rPr>
      </w:pP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利用者から受領する費用の額</w:t>
      </w:r>
      <w:r w:rsidRPr="00E857E6">
        <w:rPr>
          <w:rFonts w:hint="eastAsia"/>
          <w:sz w:val="24"/>
        </w:rPr>
        <w:t>）</w:t>
      </w:r>
    </w:p>
    <w:p w:rsidR="002841B9" w:rsidRPr="00E857E6" w:rsidRDefault="00E873B4" w:rsidP="00894EC9">
      <w:pPr>
        <w:adjustRightInd w:val="0"/>
        <w:snapToGrid w:val="0"/>
        <w:ind w:left="240" w:hangingChars="100" w:hanging="240"/>
        <w:rPr>
          <w:sz w:val="24"/>
        </w:rPr>
      </w:pPr>
      <w:r w:rsidRPr="00E857E6">
        <w:rPr>
          <w:rFonts w:hint="eastAsia"/>
          <w:sz w:val="24"/>
        </w:rPr>
        <w:t>第７</w:t>
      </w:r>
      <w:r w:rsidR="002841B9" w:rsidRPr="00E857E6">
        <w:rPr>
          <w:rFonts w:hint="eastAsia"/>
          <w:sz w:val="24"/>
        </w:rPr>
        <w:t xml:space="preserve">条　</w:t>
      </w:r>
      <w:r w:rsidR="00591E6A" w:rsidRPr="00E857E6">
        <w:rPr>
          <w:rFonts w:hint="eastAsia"/>
          <w:sz w:val="24"/>
        </w:rPr>
        <w:t>重度障がい者等就労支援特別事業</w:t>
      </w:r>
      <w:r w:rsidR="002841B9" w:rsidRPr="00E857E6">
        <w:rPr>
          <w:rFonts w:hint="eastAsia"/>
          <w:sz w:val="24"/>
        </w:rPr>
        <w:t>を提供した場合の利用料の額は</w:t>
      </w:r>
      <w:r w:rsidR="00AA6D58" w:rsidRPr="00E857E6">
        <w:rPr>
          <w:rFonts w:hint="eastAsia"/>
          <w:sz w:val="24"/>
        </w:rPr>
        <w:t>、</w:t>
      </w:r>
      <w:r w:rsidR="002841B9" w:rsidRPr="00E857E6">
        <w:rPr>
          <w:rFonts w:hint="eastAsia"/>
          <w:sz w:val="24"/>
        </w:rPr>
        <w:t>新潟市長が定める額とし</w:t>
      </w:r>
      <w:r w:rsidR="00AA6D58" w:rsidRPr="00E857E6">
        <w:rPr>
          <w:rFonts w:hint="eastAsia"/>
          <w:sz w:val="24"/>
        </w:rPr>
        <w:t>、</w:t>
      </w:r>
      <w:r w:rsidR="002841B9" w:rsidRPr="00E857E6">
        <w:rPr>
          <w:rFonts w:hint="eastAsia"/>
          <w:sz w:val="24"/>
        </w:rPr>
        <w:t>当該</w:t>
      </w:r>
      <w:r w:rsidR="00591E6A" w:rsidRPr="00E857E6">
        <w:rPr>
          <w:rFonts w:hint="eastAsia"/>
          <w:sz w:val="24"/>
        </w:rPr>
        <w:t>就労支援</w:t>
      </w:r>
      <w:r w:rsidR="002841B9" w:rsidRPr="00E857E6">
        <w:rPr>
          <w:rFonts w:hint="eastAsia"/>
          <w:sz w:val="24"/>
        </w:rPr>
        <w:t>が法定代理サービスであるときは</w:t>
      </w:r>
      <w:r w:rsidR="00AA6D58" w:rsidRPr="00E857E6">
        <w:rPr>
          <w:rFonts w:hint="eastAsia"/>
          <w:sz w:val="24"/>
        </w:rPr>
        <w:t>、</w:t>
      </w:r>
      <w:r w:rsidR="002841B9" w:rsidRPr="00E857E6">
        <w:rPr>
          <w:rFonts w:hint="eastAsia"/>
          <w:sz w:val="24"/>
        </w:rPr>
        <w:t>その１割とする。ただし</w:t>
      </w:r>
      <w:r w:rsidR="00AA6D58" w:rsidRPr="00E857E6">
        <w:rPr>
          <w:rFonts w:hint="eastAsia"/>
          <w:sz w:val="24"/>
        </w:rPr>
        <w:t>、</w:t>
      </w:r>
      <w:r w:rsidR="002841B9" w:rsidRPr="00E857E6">
        <w:rPr>
          <w:rFonts w:hint="eastAsia"/>
          <w:sz w:val="24"/>
        </w:rPr>
        <w:t>利</w:t>
      </w:r>
      <w:r w:rsidR="00C5095C" w:rsidRPr="00E857E6">
        <w:rPr>
          <w:rFonts w:hint="eastAsia"/>
          <w:sz w:val="24"/>
        </w:rPr>
        <w:t>用</w:t>
      </w:r>
      <w:r w:rsidR="002841B9" w:rsidRPr="00E857E6">
        <w:rPr>
          <w:rFonts w:hint="eastAsia"/>
          <w:sz w:val="24"/>
        </w:rPr>
        <w:t>証に記載された</w:t>
      </w:r>
      <w:r w:rsidR="00C5095C" w:rsidRPr="00E857E6">
        <w:rPr>
          <w:rFonts w:hint="eastAsia"/>
          <w:sz w:val="24"/>
        </w:rPr>
        <w:t>負担</w:t>
      </w:r>
      <w:r w:rsidR="002841B9" w:rsidRPr="00E857E6">
        <w:rPr>
          <w:rFonts w:hint="eastAsia"/>
          <w:sz w:val="24"/>
        </w:rPr>
        <w:t>上限</w:t>
      </w:r>
      <w:r w:rsidR="00C5095C" w:rsidRPr="00E857E6">
        <w:rPr>
          <w:rFonts w:hint="eastAsia"/>
          <w:sz w:val="24"/>
        </w:rPr>
        <w:t>月</w:t>
      </w:r>
      <w:r w:rsidR="002841B9" w:rsidRPr="00E857E6">
        <w:rPr>
          <w:rFonts w:hint="eastAsia"/>
          <w:sz w:val="24"/>
        </w:rPr>
        <w:t>額の範囲内とする。</w:t>
      </w:r>
    </w:p>
    <w:p w:rsidR="002841B9" w:rsidRPr="00E857E6" w:rsidRDefault="00E873B4" w:rsidP="00894EC9">
      <w:pPr>
        <w:adjustRightInd w:val="0"/>
        <w:snapToGrid w:val="0"/>
        <w:ind w:left="240" w:hangingChars="100" w:hanging="240"/>
        <w:rPr>
          <w:sz w:val="24"/>
        </w:rPr>
      </w:pPr>
      <w:r w:rsidRPr="00E857E6">
        <w:rPr>
          <w:rFonts w:hint="eastAsia"/>
          <w:sz w:val="24"/>
        </w:rPr>
        <w:t>２　第８</w:t>
      </w:r>
      <w:r w:rsidR="002841B9" w:rsidRPr="00E857E6">
        <w:rPr>
          <w:rFonts w:hint="eastAsia"/>
          <w:sz w:val="24"/>
        </w:rPr>
        <w:t>条の通常の事業の実施地域を超えて行う移動支援に要した交通費は</w:t>
      </w:r>
      <w:r w:rsidR="00AA6D58" w:rsidRPr="00E857E6">
        <w:rPr>
          <w:rFonts w:hint="eastAsia"/>
          <w:sz w:val="24"/>
        </w:rPr>
        <w:t>、</w:t>
      </w:r>
      <w:r w:rsidR="002841B9" w:rsidRPr="00E857E6">
        <w:rPr>
          <w:rFonts w:hint="eastAsia"/>
          <w:sz w:val="24"/>
        </w:rPr>
        <w:t>その実費を徴収する。なお</w:t>
      </w:r>
      <w:r w:rsidR="00AA6D58" w:rsidRPr="00E857E6">
        <w:rPr>
          <w:rFonts w:hint="eastAsia"/>
          <w:sz w:val="24"/>
        </w:rPr>
        <w:t>、</w:t>
      </w:r>
      <w:r w:rsidR="002841B9" w:rsidRPr="00E857E6">
        <w:rPr>
          <w:rFonts w:hint="eastAsia"/>
          <w:sz w:val="24"/>
        </w:rPr>
        <w:t>自動車を使用した場合の交通費は</w:t>
      </w:r>
      <w:r w:rsidR="00AA6D58" w:rsidRPr="00E857E6">
        <w:rPr>
          <w:rFonts w:hint="eastAsia"/>
          <w:sz w:val="24"/>
        </w:rPr>
        <w:t>、</w:t>
      </w:r>
      <w:r w:rsidR="002841B9" w:rsidRPr="00E857E6">
        <w:rPr>
          <w:rFonts w:hint="eastAsia"/>
          <w:sz w:val="24"/>
        </w:rPr>
        <w:t>次の額を徴収する。</w:t>
      </w:r>
    </w:p>
    <w:p w:rsidR="002841B9" w:rsidRPr="00E857E6" w:rsidRDefault="00D83E20" w:rsidP="00894EC9">
      <w:pPr>
        <w:adjustRightInd w:val="0"/>
        <w:snapToGrid w:val="0"/>
        <w:ind w:firstLineChars="100" w:firstLine="240"/>
        <w:rPr>
          <w:sz w:val="24"/>
        </w:rPr>
      </w:pPr>
      <w:r w:rsidRPr="00E857E6">
        <w:rPr>
          <w:rFonts w:hint="eastAsia"/>
          <w:sz w:val="24"/>
        </w:rPr>
        <w:t>（</w:t>
      </w:r>
      <w:r w:rsidR="00524569" w:rsidRPr="00E857E6">
        <w:rPr>
          <w:rFonts w:hint="eastAsia"/>
          <w:sz w:val="24"/>
        </w:rPr>
        <w:t>１</w:t>
      </w:r>
      <w:r w:rsidRPr="00E857E6">
        <w:rPr>
          <w:rFonts w:hint="eastAsia"/>
          <w:sz w:val="24"/>
        </w:rPr>
        <w:t>）</w:t>
      </w:r>
      <w:r w:rsidR="00524569" w:rsidRPr="00E857E6">
        <w:rPr>
          <w:rFonts w:hint="eastAsia"/>
          <w:sz w:val="24"/>
        </w:rPr>
        <w:t>超えた地点</w:t>
      </w:r>
      <w:r w:rsidR="002841B9" w:rsidRPr="00E857E6">
        <w:rPr>
          <w:rFonts w:hint="eastAsia"/>
          <w:sz w:val="24"/>
        </w:rPr>
        <w:t>から片道</w:t>
      </w:r>
      <w:r w:rsidR="002841B9" w:rsidRPr="00E857E6">
        <w:rPr>
          <w:rFonts w:hint="eastAsia"/>
          <w:color w:val="FF0000"/>
          <w:sz w:val="24"/>
        </w:rPr>
        <w:t>○○</w:t>
      </w:r>
      <w:r w:rsidR="002841B9" w:rsidRPr="00E857E6">
        <w:rPr>
          <w:rFonts w:hint="eastAsia"/>
          <w:sz w:val="24"/>
        </w:rPr>
        <w:t xml:space="preserve">キロメートル以下　　</w:t>
      </w:r>
      <w:r w:rsidR="002841B9" w:rsidRPr="00E857E6">
        <w:rPr>
          <w:rFonts w:hint="eastAsia"/>
          <w:color w:val="FF0000"/>
          <w:sz w:val="24"/>
        </w:rPr>
        <w:t>○</w:t>
      </w:r>
      <w:r w:rsidR="002841B9" w:rsidRPr="00E857E6">
        <w:rPr>
          <w:rFonts w:hint="eastAsia"/>
          <w:sz w:val="24"/>
        </w:rPr>
        <w:t>円</w:t>
      </w:r>
    </w:p>
    <w:p w:rsidR="002841B9" w:rsidRPr="00E857E6" w:rsidRDefault="00894EC9" w:rsidP="00E857E6">
      <w:pPr>
        <w:adjustRightInd w:val="0"/>
        <w:snapToGrid w:val="0"/>
        <w:rPr>
          <w:sz w:val="24"/>
        </w:rPr>
      </w:pPr>
      <w:r>
        <w:rPr>
          <w:rFonts w:hint="eastAsia"/>
          <w:sz w:val="24"/>
        </w:rPr>
        <w:t xml:space="preserve">　</w:t>
      </w:r>
      <w:r w:rsidR="00D83E20" w:rsidRPr="00E857E6">
        <w:rPr>
          <w:rFonts w:hint="eastAsia"/>
          <w:sz w:val="24"/>
        </w:rPr>
        <w:t>（</w:t>
      </w:r>
      <w:r w:rsidR="00524569" w:rsidRPr="00E857E6">
        <w:rPr>
          <w:rFonts w:hint="eastAsia"/>
          <w:sz w:val="24"/>
        </w:rPr>
        <w:t>２</w:t>
      </w:r>
      <w:r w:rsidR="00D83E20" w:rsidRPr="00E857E6">
        <w:rPr>
          <w:rFonts w:hint="eastAsia"/>
          <w:sz w:val="24"/>
        </w:rPr>
        <w:t>）</w:t>
      </w:r>
      <w:r w:rsidR="00524569" w:rsidRPr="00E857E6">
        <w:rPr>
          <w:rFonts w:hint="eastAsia"/>
          <w:sz w:val="24"/>
        </w:rPr>
        <w:t>超えた地点</w:t>
      </w:r>
      <w:r w:rsidR="002841B9" w:rsidRPr="00E857E6">
        <w:rPr>
          <w:rFonts w:hint="eastAsia"/>
          <w:sz w:val="24"/>
        </w:rPr>
        <w:t>から片道</w:t>
      </w:r>
      <w:r w:rsidR="002841B9" w:rsidRPr="00E857E6">
        <w:rPr>
          <w:rFonts w:hint="eastAsia"/>
          <w:color w:val="FF0000"/>
          <w:sz w:val="24"/>
        </w:rPr>
        <w:t>○○</w:t>
      </w:r>
      <w:r w:rsidR="002841B9" w:rsidRPr="00E857E6">
        <w:rPr>
          <w:rFonts w:hint="eastAsia"/>
          <w:sz w:val="24"/>
        </w:rPr>
        <w:t>キロメートルを超える場合は</w:t>
      </w:r>
      <w:r w:rsidR="00AA6D58" w:rsidRPr="00E857E6">
        <w:rPr>
          <w:rFonts w:hint="eastAsia"/>
          <w:sz w:val="24"/>
        </w:rPr>
        <w:t>、</w:t>
      </w:r>
      <w:r w:rsidR="002841B9" w:rsidRPr="00E857E6">
        <w:rPr>
          <w:rFonts w:hint="eastAsia"/>
          <w:color w:val="FF0000"/>
          <w:sz w:val="24"/>
        </w:rPr>
        <w:t>○</w:t>
      </w:r>
      <w:r w:rsidR="002841B9" w:rsidRPr="00E857E6">
        <w:rPr>
          <w:rFonts w:hint="eastAsia"/>
          <w:sz w:val="24"/>
        </w:rPr>
        <w:t>円に１キロメートル増すごとに</w:t>
      </w:r>
      <w:r w:rsidR="002841B9" w:rsidRPr="00E857E6">
        <w:rPr>
          <w:rFonts w:hint="eastAsia"/>
          <w:color w:val="FF0000"/>
          <w:sz w:val="24"/>
        </w:rPr>
        <w:t>○</w:t>
      </w:r>
      <w:r w:rsidR="002841B9" w:rsidRPr="00E857E6">
        <w:rPr>
          <w:rFonts w:hint="eastAsia"/>
          <w:sz w:val="24"/>
        </w:rPr>
        <w:t>円ずつ加算した額とする。</w:t>
      </w:r>
    </w:p>
    <w:p w:rsidR="007C7554" w:rsidRPr="00E857E6" w:rsidRDefault="009673E6" w:rsidP="00E857E6">
      <w:pPr>
        <w:adjustRightInd w:val="0"/>
        <w:snapToGrid w:val="0"/>
        <w:rPr>
          <w:sz w:val="24"/>
        </w:rPr>
      </w:pPr>
      <w:r w:rsidRPr="00E857E6">
        <w:rPr>
          <w:rFonts w:hint="eastAsia"/>
          <w:sz w:val="24"/>
        </w:rPr>
        <w:t>３　外出時に要した交通費は</w:t>
      </w:r>
      <w:r w:rsidR="00AA6D58" w:rsidRPr="00E857E6">
        <w:rPr>
          <w:rFonts w:hint="eastAsia"/>
          <w:sz w:val="24"/>
        </w:rPr>
        <w:t>、</w:t>
      </w:r>
      <w:r w:rsidR="007C7554" w:rsidRPr="00E857E6">
        <w:rPr>
          <w:rFonts w:hint="eastAsia"/>
          <w:sz w:val="24"/>
        </w:rPr>
        <w:t>その実費を徴収する。</w:t>
      </w:r>
    </w:p>
    <w:p w:rsidR="002841B9" w:rsidRPr="00E857E6" w:rsidRDefault="007C7554" w:rsidP="00894EC9">
      <w:pPr>
        <w:adjustRightInd w:val="0"/>
        <w:snapToGrid w:val="0"/>
        <w:ind w:left="240" w:hangingChars="100" w:hanging="240"/>
        <w:rPr>
          <w:sz w:val="24"/>
        </w:rPr>
      </w:pPr>
      <w:r w:rsidRPr="00E857E6">
        <w:rPr>
          <w:rFonts w:hint="eastAsia"/>
          <w:sz w:val="24"/>
        </w:rPr>
        <w:t>４</w:t>
      </w:r>
      <w:r w:rsidR="002841B9" w:rsidRPr="00E857E6">
        <w:rPr>
          <w:rFonts w:hint="eastAsia"/>
          <w:sz w:val="24"/>
        </w:rPr>
        <w:t xml:space="preserve">　前各項の費用の支払を受ける場合は</w:t>
      </w:r>
      <w:r w:rsidR="00AA6D58" w:rsidRPr="00E857E6">
        <w:rPr>
          <w:rFonts w:hint="eastAsia"/>
          <w:sz w:val="24"/>
        </w:rPr>
        <w:t>、</w:t>
      </w:r>
      <w:r w:rsidR="002841B9" w:rsidRPr="00E857E6">
        <w:rPr>
          <w:rFonts w:hint="eastAsia"/>
          <w:sz w:val="24"/>
        </w:rPr>
        <w:t>利用者</w:t>
      </w:r>
      <w:r w:rsidR="00D83E20" w:rsidRPr="00E857E6">
        <w:rPr>
          <w:rFonts w:hint="eastAsia"/>
          <w:sz w:val="24"/>
        </w:rPr>
        <w:t>（</w:t>
      </w:r>
      <w:r w:rsidR="002841B9" w:rsidRPr="00E857E6">
        <w:rPr>
          <w:rFonts w:hint="eastAsia"/>
          <w:sz w:val="24"/>
        </w:rPr>
        <w:t>障がい児の場合はその保護者</w:t>
      </w:r>
      <w:r w:rsidR="00D83E20" w:rsidRPr="00E857E6">
        <w:rPr>
          <w:rFonts w:hint="eastAsia"/>
          <w:sz w:val="24"/>
        </w:rPr>
        <w:t>）</w:t>
      </w:r>
      <w:r w:rsidR="002841B9" w:rsidRPr="00E857E6">
        <w:rPr>
          <w:rFonts w:hint="eastAsia"/>
          <w:sz w:val="24"/>
        </w:rPr>
        <w:t>に対して事前に説明をした上で</w:t>
      </w:r>
      <w:r w:rsidR="00AA6D58" w:rsidRPr="00E857E6">
        <w:rPr>
          <w:rFonts w:hint="eastAsia"/>
          <w:sz w:val="24"/>
        </w:rPr>
        <w:t>、</w:t>
      </w:r>
      <w:r w:rsidRPr="00E857E6">
        <w:rPr>
          <w:rFonts w:hint="eastAsia"/>
          <w:sz w:val="24"/>
        </w:rPr>
        <w:t>同意を得ることとする。</w:t>
      </w:r>
    </w:p>
    <w:p w:rsidR="002841B9" w:rsidRPr="00E857E6" w:rsidRDefault="002841B9" w:rsidP="00E857E6">
      <w:pPr>
        <w:adjustRightInd w:val="0"/>
        <w:snapToGrid w:val="0"/>
        <w:rPr>
          <w:sz w:val="24"/>
        </w:rPr>
      </w:pP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通常の事業の実施地域</w:t>
      </w:r>
      <w:r w:rsidRPr="00E857E6">
        <w:rPr>
          <w:rFonts w:hint="eastAsia"/>
          <w:sz w:val="24"/>
        </w:rPr>
        <w:t>）</w:t>
      </w:r>
    </w:p>
    <w:p w:rsidR="002841B9" w:rsidRPr="00E857E6" w:rsidRDefault="00E873B4" w:rsidP="00894EC9">
      <w:pPr>
        <w:adjustRightInd w:val="0"/>
        <w:snapToGrid w:val="0"/>
        <w:ind w:left="240" w:hangingChars="100" w:hanging="240"/>
        <w:rPr>
          <w:sz w:val="24"/>
        </w:rPr>
      </w:pPr>
      <w:r w:rsidRPr="00E857E6">
        <w:rPr>
          <w:rFonts w:hint="eastAsia"/>
          <w:sz w:val="24"/>
        </w:rPr>
        <w:t>第８</w:t>
      </w:r>
      <w:r w:rsidR="00894EC9">
        <w:rPr>
          <w:rFonts w:hint="eastAsia"/>
          <w:sz w:val="24"/>
        </w:rPr>
        <w:t xml:space="preserve">条　</w:t>
      </w:r>
      <w:r w:rsidR="002841B9" w:rsidRPr="00E857E6">
        <w:rPr>
          <w:rFonts w:hint="eastAsia"/>
          <w:sz w:val="24"/>
        </w:rPr>
        <w:t>通常の事業の実施地域は</w:t>
      </w:r>
      <w:r w:rsidR="00AA6D58" w:rsidRPr="00E857E6">
        <w:rPr>
          <w:rFonts w:hint="eastAsia"/>
          <w:sz w:val="24"/>
        </w:rPr>
        <w:t>、</w:t>
      </w:r>
      <w:r w:rsidR="002841B9" w:rsidRPr="00E857E6">
        <w:rPr>
          <w:rFonts w:hint="eastAsia"/>
          <w:sz w:val="24"/>
        </w:rPr>
        <w:t>新潟市</w:t>
      </w:r>
      <w:r w:rsidRPr="00E857E6">
        <w:rPr>
          <w:rFonts w:hint="eastAsia"/>
          <w:color w:val="FF0000"/>
          <w:sz w:val="24"/>
        </w:rPr>
        <w:t>○区・○区・○区</w:t>
      </w:r>
      <w:r w:rsidR="00D62BCA" w:rsidRPr="00E857E6">
        <w:rPr>
          <w:rFonts w:hint="eastAsia"/>
          <w:color w:val="FF0000"/>
          <w:sz w:val="24"/>
        </w:rPr>
        <w:t xml:space="preserve">　</w:t>
      </w:r>
      <w:r w:rsidR="00D83E20" w:rsidRPr="00E857E6">
        <w:rPr>
          <w:rFonts w:hint="eastAsia"/>
          <w:color w:val="FF0000"/>
          <w:sz w:val="24"/>
        </w:rPr>
        <w:t>（</w:t>
      </w:r>
      <w:r w:rsidRPr="00E857E6">
        <w:rPr>
          <w:rFonts w:hint="eastAsia"/>
          <w:color w:val="FF0000"/>
          <w:sz w:val="24"/>
        </w:rPr>
        <w:t>又は</w:t>
      </w:r>
      <w:r w:rsidRPr="00E857E6">
        <w:rPr>
          <w:rFonts w:hint="eastAsia"/>
          <w:color w:val="FF0000"/>
          <w:sz w:val="24"/>
        </w:rPr>
        <w:t xml:space="preserve"> </w:t>
      </w:r>
      <w:r w:rsidR="00D62BCA" w:rsidRPr="00E857E6">
        <w:rPr>
          <w:rFonts w:hint="eastAsia"/>
          <w:color w:val="FF0000"/>
          <w:sz w:val="24"/>
        </w:rPr>
        <w:t>「</w:t>
      </w:r>
      <w:r w:rsidR="002841B9" w:rsidRPr="00E857E6">
        <w:rPr>
          <w:rFonts w:hint="eastAsia"/>
          <w:color w:val="FF0000"/>
          <w:sz w:val="24"/>
        </w:rPr>
        <w:t>全域</w:t>
      </w:r>
      <w:r w:rsidR="00D62BCA" w:rsidRPr="00E857E6">
        <w:rPr>
          <w:rFonts w:hint="eastAsia"/>
          <w:color w:val="FF0000"/>
          <w:sz w:val="24"/>
        </w:rPr>
        <w:t>」の記載も可</w:t>
      </w:r>
      <w:r w:rsidR="00D83E20" w:rsidRPr="00E857E6">
        <w:rPr>
          <w:rFonts w:hint="eastAsia"/>
          <w:color w:val="FF0000"/>
          <w:sz w:val="24"/>
        </w:rPr>
        <w:t>）</w:t>
      </w:r>
      <w:r w:rsidRPr="00E857E6">
        <w:rPr>
          <w:rFonts w:hint="eastAsia"/>
          <w:sz w:val="24"/>
        </w:rPr>
        <w:t xml:space="preserve"> </w:t>
      </w:r>
      <w:r w:rsidR="002841B9" w:rsidRPr="00E857E6">
        <w:rPr>
          <w:rFonts w:hint="eastAsia"/>
          <w:sz w:val="24"/>
        </w:rPr>
        <w:t>とする。</w:t>
      </w:r>
    </w:p>
    <w:p w:rsidR="002841B9" w:rsidRPr="00E857E6" w:rsidRDefault="002841B9" w:rsidP="00E857E6">
      <w:pPr>
        <w:adjustRightInd w:val="0"/>
        <w:snapToGrid w:val="0"/>
        <w:rPr>
          <w:sz w:val="24"/>
        </w:rPr>
      </w:pP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緊急時における対応方法</w:t>
      </w:r>
      <w:r w:rsidRPr="00E857E6">
        <w:rPr>
          <w:rFonts w:hint="eastAsia"/>
          <w:sz w:val="24"/>
        </w:rPr>
        <w:t>）</w:t>
      </w:r>
    </w:p>
    <w:p w:rsidR="002841B9" w:rsidRPr="00E857E6" w:rsidRDefault="00E873B4" w:rsidP="00894EC9">
      <w:pPr>
        <w:adjustRightInd w:val="0"/>
        <w:snapToGrid w:val="0"/>
        <w:ind w:left="240" w:hangingChars="100" w:hanging="240"/>
        <w:rPr>
          <w:sz w:val="24"/>
        </w:rPr>
      </w:pPr>
      <w:r w:rsidRPr="00E857E6">
        <w:rPr>
          <w:rFonts w:hint="eastAsia"/>
          <w:sz w:val="24"/>
        </w:rPr>
        <w:t>第９</w:t>
      </w:r>
      <w:r w:rsidR="002841B9" w:rsidRPr="00E857E6">
        <w:rPr>
          <w:rFonts w:hint="eastAsia"/>
          <w:sz w:val="24"/>
        </w:rPr>
        <w:t>条　従業者は</w:t>
      </w:r>
      <w:r w:rsidR="00AA6D58" w:rsidRPr="00E857E6">
        <w:rPr>
          <w:rFonts w:hint="eastAsia"/>
          <w:sz w:val="24"/>
        </w:rPr>
        <w:t>、</w:t>
      </w:r>
      <w:r w:rsidR="002841B9" w:rsidRPr="00E857E6">
        <w:rPr>
          <w:rFonts w:hint="eastAsia"/>
          <w:sz w:val="24"/>
        </w:rPr>
        <w:t>移動支援の提供を行っているときに</w:t>
      </w:r>
      <w:r w:rsidR="00AA6D58" w:rsidRPr="00E857E6">
        <w:rPr>
          <w:rFonts w:hint="eastAsia"/>
          <w:sz w:val="24"/>
        </w:rPr>
        <w:t>、</w:t>
      </w:r>
      <w:r w:rsidR="002841B9" w:rsidRPr="00E857E6">
        <w:rPr>
          <w:rFonts w:hint="eastAsia"/>
          <w:sz w:val="24"/>
        </w:rPr>
        <w:t>利用者等に症状の急変その他緊急の事態が生じた時には</w:t>
      </w:r>
      <w:r w:rsidR="00AA6D58" w:rsidRPr="00E857E6">
        <w:rPr>
          <w:rFonts w:hint="eastAsia"/>
          <w:sz w:val="24"/>
        </w:rPr>
        <w:t>、</w:t>
      </w:r>
      <w:r w:rsidR="002841B9" w:rsidRPr="00E857E6">
        <w:rPr>
          <w:rFonts w:hint="eastAsia"/>
          <w:sz w:val="24"/>
        </w:rPr>
        <w:t>速やかに医療機関への連絡を行う等の措置を講ずるとともに</w:t>
      </w:r>
      <w:r w:rsidR="00AA6D58" w:rsidRPr="00E857E6">
        <w:rPr>
          <w:rFonts w:hint="eastAsia"/>
          <w:sz w:val="24"/>
        </w:rPr>
        <w:t>、</w:t>
      </w:r>
      <w:r w:rsidR="002841B9" w:rsidRPr="00E857E6">
        <w:rPr>
          <w:rFonts w:hint="eastAsia"/>
          <w:sz w:val="24"/>
        </w:rPr>
        <w:t>管理者へ報告しなければならない。</w:t>
      </w:r>
    </w:p>
    <w:p w:rsidR="000D56D9" w:rsidRPr="00E857E6" w:rsidRDefault="000D56D9" w:rsidP="00E857E6">
      <w:pPr>
        <w:adjustRightInd w:val="0"/>
        <w:snapToGrid w:val="0"/>
        <w:rPr>
          <w:sz w:val="24"/>
        </w:rPr>
      </w:pPr>
    </w:p>
    <w:p w:rsidR="000D56D9" w:rsidRPr="00E857E6" w:rsidRDefault="00D83E20" w:rsidP="00E857E6">
      <w:pPr>
        <w:adjustRightInd w:val="0"/>
        <w:snapToGrid w:val="0"/>
        <w:rPr>
          <w:sz w:val="24"/>
        </w:rPr>
      </w:pPr>
      <w:r w:rsidRPr="00E857E6">
        <w:rPr>
          <w:rFonts w:hint="eastAsia"/>
          <w:sz w:val="24"/>
        </w:rPr>
        <w:t>（</w:t>
      </w:r>
      <w:r w:rsidR="000D56D9" w:rsidRPr="00E857E6">
        <w:rPr>
          <w:rFonts w:hint="eastAsia"/>
          <w:sz w:val="24"/>
        </w:rPr>
        <w:t>主たる対象者</w:t>
      </w:r>
      <w:r w:rsidRPr="00E857E6">
        <w:rPr>
          <w:rFonts w:hint="eastAsia"/>
          <w:sz w:val="24"/>
        </w:rPr>
        <w:t>）</w:t>
      </w:r>
    </w:p>
    <w:p w:rsidR="000D56D9" w:rsidRPr="00E857E6" w:rsidRDefault="000D56D9" w:rsidP="00894EC9">
      <w:pPr>
        <w:adjustRightInd w:val="0"/>
        <w:snapToGrid w:val="0"/>
        <w:ind w:left="240" w:hangingChars="100" w:hanging="240"/>
        <w:rPr>
          <w:sz w:val="24"/>
        </w:rPr>
      </w:pPr>
      <w:r w:rsidRPr="00E857E6">
        <w:rPr>
          <w:rFonts w:hint="eastAsia"/>
          <w:sz w:val="24"/>
        </w:rPr>
        <w:t>第１０条　事業所において重度障がい者等就労支援特別事業を提供する主たる対象者は</w:t>
      </w:r>
      <w:r w:rsidR="00AA6D58" w:rsidRPr="00E857E6">
        <w:rPr>
          <w:rFonts w:hint="eastAsia"/>
          <w:sz w:val="24"/>
        </w:rPr>
        <w:t>、</w:t>
      </w:r>
      <w:r w:rsidRPr="00E857E6">
        <w:rPr>
          <w:rFonts w:hint="eastAsia"/>
          <w:sz w:val="24"/>
        </w:rPr>
        <w:t>次のとおりとする。</w:t>
      </w:r>
    </w:p>
    <w:p w:rsidR="0094730F" w:rsidRPr="006954C8" w:rsidRDefault="00D83E20" w:rsidP="0094730F">
      <w:pPr>
        <w:adjustRightInd w:val="0"/>
        <w:snapToGrid w:val="0"/>
        <w:ind w:firstLineChars="100" w:firstLine="240"/>
        <w:rPr>
          <w:rFonts w:hint="eastAsia"/>
          <w:color w:val="FF0000"/>
          <w:sz w:val="24"/>
        </w:rPr>
      </w:pPr>
      <w:r w:rsidRPr="006954C8">
        <w:rPr>
          <w:rFonts w:hint="eastAsia"/>
          <w:color w:val="FF0000"/>
          <w:sz w:val="24"/>
        </w:rPr>
        <w:t>（</w:t>
      </w:r>
      <w:r w:rsidR="000D56D9" w:rsidRPr="006954C8">
        <w:rPr>
          <w:rFonts w:hint="eastAsia"/>
          <w:color w:val="FF0000"/>
          <w:sz w:val="24"/>
        </w:rPr>
        <w:t>１</w:t>
      </w:r>
      <w:r w:rsidRPr="006954C8">
        <w:rPr>
          <w:rFonts w:hint="eastAsia"/>
          <w:color w:val="FF0000"/>
          <w:sz w:val="24"/>
        </w:rPr>
        <w:t>）</w:t>
      </w:r>
      <w:r w:rsidR="0094730F" w:rsidRPr="006954C8">
        <w:rPr>
          <w:rFonts w:hint="eastAsia"/>
          <w:color w:val="FF0000"/>
          <w:sz w:val="24"/>
        </w:rPr>
        <w:t>身体障がい者</w:t>
      </w:r>
    </w:p>
    <w:p w:rsidR="000D56D9" w:rsidRPr="006954C8" w:rsidRDefault="00894EC9" w:rsidP="00E857E6">
      <w:pPr>
        <w:adjustRightInd w:val="0"/>
        <w:snapToGrid w:val="0"/>
        <w:rPr>
          <w:color w:val="FF0000"/>
          <w:sz w:val="24"/>
        </w:rPr>
      </w:pPr>
      <w:r w:rsidRPr="006954C8">
        <w:rPr>
          <w:rFonts w:hint="eastAsia"/>
          <w:color w:val="FF0000"/>
          <w:sz w:val="24"/>
        </w:rPr>
        <w:t xml:space="preserve">　</w:t>
      </w:r>
      <w:r w:rsidR="00D83E20" w:rsidRPr="006954C8">
        <w:rPr>
          <w:rFonts w:hint="eastAsia"/>
          <w:color w:val="FF0000"/>
          <w:sz w:val="24"/>
        </w:rPr>
        <w:t>（</w:t>
      </w:r>
      <w:r w:rsidR="0094730F" w:rsidRPr="006954C8">
        <w:rPr>
          <w:rFonts w:hint="eastAsia"/>
          <w:color w:val="FF0000"/>
          <w:sz w:val="24"/>
        </w:rPr>
        <w:t>２</w:t>
      </w:r>
      <w:r w:rsidR="00D83E20" w:rsidRPr="006954C8">
        <w:rPr>
          <w:rFonts w:hint="eastAsia"/>
          <w:color w:val="FF0000"/>
          <w:sz w:val="24"/>
        </w:rPr>
        <w:t>）</w:t>
      </w:r>
      <w:r w:rsidR="000D56D9" w:rsidRPr="006954C8">
        <w:rPr>
          <w:rFonts w:hint="eastAsia"/>
          <w:color w:val="FF0000"/>
          <w:sz w:val="24"/>
        </w:rPr>
        <w:t>知的障がい者</w:t>
      </w:r>
    </w:p>
    <w:p w:rsidR="00BA03A6" w:rsidRPr="006954C8" w:rsidRDefault="00894EC9" w:rsidP="00E857E6">
      <w:pPr>
        <w:adjustRightInd w:val="0"/>
        <w:snapToGrid w:val="0"/>
        <w:rPr>
          <w:color w:val="FF0000"/>
          <w:sz w:val="24"/>
        </w:rPr>
      </w:pPr>
      <w:r w:rsidRPr="006954C8">
        <w:rPr>
          <w:rFonts w:hint="eastAsia"/>
          <w:color w:val="FF0000"/>
          <w:sz w:val="24"/>
        </w:rPr>
        <w:t xml:space="preserve">　</w:t>
      </w:r>
      <w:r w:rsidR="00D83E20" w:rsidRPr="006954C8">
        <w:rPr>
          <w:rFonts w:hint="eastAsia"/>
          <w:color w:val="FF0000"/>
          <w:sz w:val="24"/>
        </w:rPr>
        <w:t>（</w:t>
      </w:r>
      <w:r w:rsidR="0094730F" w:rsidRPr="006954C8">
        <w:rPr>
          <w:rFonts w:hint="eastAsia"/>
          <w:color w:val="FF0000"/>
          <w:sz w:val="24"/>
        </w:rPr>
        <w:t>３</w:t>
      </w:r>
      <w:r w:rsidR="00D83E20" w:rsidRPr="006954C8">
        <w:rPr>
          <w:rFonts w:hint="eastAsia"/>
          <w:color w:val="FF0000"/>
          <w:sz w:val="24"/>
        </w:rPr>
        <w:t>）</w:t>
      </w:r>
      <w:r w:rsidR="000D56D9" w:rsidRPr="006954C8">
        <w:rPr>
          <w:rFonts w:hint="eastAsia"/>
          <w:color w:val="FF0000"/>
          <w:sz w:val="24"/>
        </w:rPr>
        <w:t>精神障がい者</w:t>
      </w:r>
    </w:p>
    <w:p w:rsidR="000D56D9" w:rsidRPr="006954C8" w:rsidRDefault="0094730F" w:rsidP="00E857E6">
      <w:pPr>
        <w:adjustRightInd w:val="0"/>
        <w:snapToGrid w:val="0"/>
        <w:rPr>
          <w:color w:val="FF0000"/>
          <w:sz w:val="24"/>
        </w:rPr>
      </w:pPr>
      <w:r w:rsidRPr="006954C8">
        <w:rPr>
          <w:rFonts w:hint="eastAsia"/>
          <w:color w:val="FF0000"/>
          <w:sz w:val="24"/>
        </w:rPr>
        <w:t xml:space="preserve">　（４）難病等対象者</w:t>
      </w:r>
    </w:p>
    <w:p w:rsidR="0094730F" w:rsidRPr="0094730F" w:rsidRDefault="0094730F" w:rsidP="00E857E6">
      <w:pPr>
        <w:adjustRightInd w:val="0"/>
        <w:snapToGrid w:val="0"/>
        <w:rPr>
          <w:rFonts w:hint="eastAsia"/>
          <w:sz w:val="24"/>
        </w:rPr>
      </w:pPr>
    </w:p>
    <w:p w:rsidR="00BA03A6" w:rsidRPr="00E857E6" w:rsidRDefault="00D83E20" w:rsidP="00E857E6">
      <w:pPr>
        <w:adjustRightInd w:val="0"/>
        <w:snapToGrid w:val="0"/>
        <w:rPr>
          <w:sz w:val="24"/>
        </w:rPr>
      </w:pPr>
      <w:r w:rsidRPr="00E857E6">
        <w:rPr>
          <w:rFonts w:hint="eastAsia"/>
          <w:sz w:val="24"/>
        </w:rPr>
        <w:t>（</w:t>
      </w:r>
      <w:r w:rsidR="00BA03A6" w:rsidRPr="00E857E6">
        <w:rPr>
          <w:rFonts w:hint="eastAsia"/>
          <w:sz w:val="24"/>
        </w:rPr>
        <w:t>虐待の防止のための措置に関する事項</w:t>
      </w:r>
      <w:r w:rsidRPr="00E857E6">
        <w:rPr>
          <w:rFonts w:hint="eastAsia"/>
          <w:sz w:val="24"/>
        </w:rPr>
        <w:t>）</w:t>
      </w:r>
    </w:p>
    <w:p w:rsidR="00BA03A6" w:rsidRPr="00E857E6" w:rsidRDefault="000D56D9" w:rsidP="00E857E6">
      <w:pPr>
        <w:adjustRightInd w:val="0"/>
        <w:snapToGrid w:val="0"/>
        <w:rPr>
          <w:sz w:val="24"/>
        </w:rPr>
      </w:pPr>
      <w:r w:rsidRPr="00E857E6">
        <w:rPr>
          <w:rFonts w:hint="eastAsia"/>
          <w:sz w:val="24"/>
        </w:rPr>
        <w:t>第１１</w:t>
      </w:r>
      <w:r w:rsidR="00BA03A6" w:rsidRPr="00E857E6">
        <w:rPr>
          <w:rFonts w:hint="eastAsia"/>
          <w:sz w:val="24"/>
        </w:rPr>
        <w:t>条　事業者は</w:t>
      </w:r>
      <w:r w:rsidR="00AA6D58" w:rsidRPr="00E857E6">
        <w:rPr>
          <w:rFonts w:hint="eastAsia"/>
          <w:sz w:val="24"/>
        </w:rPr>
        <w:t>、</w:t>
      </w:r>
      <w:r w:rsidR="00BA03A6" w:rsidRPr="00E857E6">
        <w:rPr>
          <w:rFonts w:hint="eastAsia"/>
          <w:sz w:val="24"/>
        </w:rPr>
        <w:t>利用者の人権の擁護・虐待の防止等のため</w:t>
      </w:r>
      <w:r w:rsidR="00AA6D58" w:rsidRPr="00E857E6">
        <w:rPr>
          <w:rFonts w:hint="eastAsia"/>
          <w:sz w:val="24"/>
        </w:rPr>
        <w:t>、</w:t>
      </w:r>
      <w:r w:rsidR="00BA03A6" w:rsidRPr="00E857E6">
        <w:rPr>
          <w:rFonts w:hint="eastAsia"/>
          <w:sz w:val="24"/>
        </w:rPr>
        <w:t>次の措置を講ずる。</w:t>
      </w:r>
    </w:p>
    <w:p w:rsidR="00BA03A6" w:rsidRPr="00E857E6" w:rsidRDefault="00D83E20" w:rsidP="00894EC9">
      <w:pPr>
        <w:adjustRightInd w:val="0"/>
        <w:snapToGrid w:val="0"/>
        <w:ind w:firstLineChars="100" w:firstLine="240"/>
        <w:rPr>
          <w:sz w:val="24"/>
        </w:rPr>
      </w:pPr>
      <w:r w:rsidRPr="00E857E6">
        <w:rPr>
          <w:rFonts w:hint="eastAsia"/>
          <w:sz w:val="24"/>
        </w:rPr>
        <w:t>（</w:t>
      </w:r>
      <w:r w:rsidR="00BA03A6" w:rsidRPr="00E857E6">
        <w:rPr>
          <w:rFonts w:hint="eastAsia"/>
          <w:sz w:val="24"/>
        </w:rPr>
        <w:t>１</w:t>
      </w:r>
      <w:r w:rsidRPr="00E857E6">
        <w:rPr>
          <w:rFonts w:hint="eastAsia"/>
          <w:sz w:val="24"/>
        </w:rPr>
        <w:t>）</w:t>
      </w:r>
      <w:r w:rsidR="00BA03A6" w:rsidRPr="00E857E6">
        <w:rPr>
          <w:rFonts w:hint="eastAsia"/>
          <w:sz w:val="24"/>
        </w:rPr>
        <w:t>虐待防止に関する責任者の選定及び設置</w:t>
      </w:r>
    </w:p>
    <w:p w:rsidR="00BA03A6" w:rsidRPr="00E857E6" w:rsidRDefault="00D83E20" w:rsidP="00894EC9">
      <w:pPr>
        <w:adjustRightInd w:val="0"/>
        <w:snapToGrid w:val="0"/>
        <w:ind w:firstLineChars="100" w:firstLine="240"/>
        <w:rPr>
          <w:sz w:val="24"/>
        </w:rPr>
      </w:pPr>
      <w:r w:rsidRPr="00E857E6">
        <w:rPr>
          <w:rFonts w:hint="eastAsia"/>
          <w:sz w:val="24"/>
        </w:rPr>
        <w:t>（</w:t>
      </w:r>
      <w:r w:rsidR="00BA03A6" w:rsidRPr="00E857E6">
        <w:rPr>
          <w:rFonts w:hint="eastAsia"/>
          <w:sz w:val="24"/>
        </w:rPr>
        <w:t>２</w:t>
      </w:r>
      <w:r w:rsidRPr="00E857E6">
        <w:rPr>
          <w:rFonts w:hint="eastAsia"/>
          <w:sz w:val="24"/>
        </w:rPr>
        <w:t>）</w:t>
      </w:r>
      <w:r w:rsidR="00BA03A6" w:rsidRPr="00E857E6">
        <w:rPr>
          <w:rFonts w:hint="eastAsia"/>
          <w:sz w:val="24"/>
        </w:rPr>
        <w:t>成年後見制度の利用支援</w:t>
      </w:r>
    </w:p>
    <w:p w:rsidR="00BA03A6" w:rsidRPr="00E857E6" w:rsidRDefault="00D83E20" w:rsidP="00894EC9">
      <w:pPr>
        <w:adjustRightInd w:val="0"/>
        <w:snapToGrid w:val="0"/>
        <w:ind w:firstLineChars="100" w:firstLine="240"/>
        <w:rPr>
          <w:sz w:val="24"/>
        </w:rPr>
      </w:pPr>
      <w:r w:rsidRPr="00E857E6">
        <w:rPr>
          <w:rFonts w:hint="eastAsia"/>
          <w:sz w:val="24"/>
        </w:rPr>
        <w:t>（</w:t>
      </w:r>
      <w:r w:rsidR="00BA03A6" w:rsidRPr="00E857E6">
        <w:rPr>
          <w:rFonts w:hint="eastAsia"/>
          <w:sz w:val="24"/>
        </w:rPr>
        <w:t>３</w:t>
      </w:r>
      <w:r w:rsidRPr="00E857E6">
        <w:rPr>
          <w:rFonts w:hint="eastAsia"/>
          <w:sz w:val="24"/>
        </w:rPr>
        <w:t>）</w:t>
      </w:r>
      <w:r w:rsidR="00BA03A6" w:rsidRPr="00E857E6">
        <w:rPr>
          <w:rFonts w:hint="eastAsia"/>
          <w:sz w:val="24"/>
        </w:rPr>
        <w:t>苦情解決体制の整備</w:t>
      </w:r>
    </w:p>
    <w:p w:rsidR="00BA03A6" w:rsidRPr="00E857E6" w:rsidRDefault="00D83E20" w:rsidP="00894EC9">
      <w:pPr>
        <w:adjustRightInd w:val="0"/>
        <w:snapToGrid w:val="0"/>
        <w:ind w:firstLineChars="100" w:firstLine="240"/>
        <w:rPr>
          <w:sz w:val="24"/>
        </w:rPr>
      </w:pPr>
      <w:r w:rsidRPr="00E857E6">
        <w:rPr>
          <w:rFonts w:hint="eastAsia"/>
          <w:sz w:val="24"/>
        </w:rPr>
        <w:t>（</w:t>
      </w:r>
      <w:r w:rsidR="00BA03A6" w:rsidRPr="00E857E6">
        <w:rPr>
          <w:rFonts w:hint="eastAsia"/>
          <w:sz w:val="24"/>
        </w:rPr>
        <w:t>４</w:t>
      </w:r>
      <w:r w:rsidRPr="00E857E6">
        <w:rPr>
          <w:rFonts w:hint="eastAsia"/>
          <w:sz w:val="24"/>
        </w:rPr>
        <w:t>）</w:t>
      </w:r>
      <w:r w:rsidR="00BA03A6" w:rsidRPr="00E857E6">
        <w:rPr>
          <w:rFonts w:hint="eastAsia"/>
          <w:sz w:val="24"/>
        </w:rPr>
        <w:t>従業者に対する虐待の防止を啓発・普及するための研修の実施</w:t>
      </w:r>
    </w:p>
    <w:p w:rsidR="00BA03A6" w:rsidRPr="00E857E6" w:rsidRDefault="00D83E20" w:rsidP="00894EC9">
      <w:pPr>
        <w:adjustRightInd w:val="0"/>
        <w:snapToGrid w:val="0"/>
        <w:ind w:leftChars="100" w:left="690" w:hangingChars="200" w:hanging="480"/>
        <w:rPr>
          <w:sz w:val="24"/>
        </w:rPr>
      </w:pPr>
      <w:r w:rsidRPr="00E857E6">
        <w:rPr>
          <w:rFonts w:hint="eastAsia"/>
          <w:sz w:val="24"/>
        </w:rPr>
        <w:t>（</w:t>
      </w:r>
      <w:r w:rsidR="00BA03A6" w:rsidRPr="00E857E6">
        <w:rPr>
          <w:rFonts w:hint="eastAsia"/>
          <w:sz w:val="24"/>
        </w:rPr>
        <w:t>５</w:t>
      </w:r>
      <w:r w:rsidRPr="00E857E6">
        <w:rPr>
          <w:rFonts w:hint="eastAsia"/>
          <w:sz w:val="24"/>
        </w:rPr>
        <w:t>）</w:t>
      </w:r>
      <w:r w:rsidR="00BA03A6" w:rsidRPr="00E857E6">
        <w:rPr>
          <w:rFonts w:hint="eastAsia"/>
          <w:sz w:val="24"/>
        </w:rPr>
        <w:t>虐待の防止のための対策を検討する委員会を定期的に開催するとともに</w:t>
      </w:r>
      <w:r w:rsidR="00AA6D58" w:rsidRPr="00E857E6">
        <w:rPr>
          <w:rFonts w:hint="eastAsia"/>
          <w:sz w:val="24"/>
        </w:rPr>
        <w:t>、</w:t>
      </w:r>
      <w:r w:rsidR="00BA03A6" w:rsidRPr="00E857E6">
        <w:rPr>
          <w:rFonts w:hint="eastAsia"/>
          <w:sz w:val="24"/>
        </w:rPr>
        <w:t>その結果について従業者に周知する。</w:t>
      </w:r>
    </w:p>
    <w:p w:rsidR="00AD67CD" w:rsidRPr="00E857E6" w:rsidRDefault="00AD67CD" w:rsidP="00E857E6">
      <w:pPr>
        <w:adjustRightInd w:val="0"/>
        <w:snapToGrid w:val="0"/>
        <w:rPr>
          <w:sz w:val="24"/>
        </w:rPr>
      </w:pP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苦情解決</w:t>
      </w:r>
      <w:r w:rsidRPr="00E857E6">
        <w:rPr>
          <w:rFonts w:hint="eastAsia"/>
          <w:sz w:val="24"/>
        </w:rPr>
        <w:t>）</w:t>
      </w:r>
    </w:p>
    <w:p w:rsidR="002841B9" w:rsidRPr="00E857E6" w:rsidRDefault="000D56D9" w:rsidP="00894EC9">
      <w:pPr>
        <w:adjustRightInd w:val="0"/>
        <w:snapToGrid w:val="0"/>
        <w:ind w:left="240" w:hangingChars="100" w:hanging="240"/>
        <w:rPr>
          <w:sz w:val="24"/>
        </w:rPr>
      </w:pPr>
      <w:r w:rsidRPr="00E857E6">
        <w:rPr>
          <w:rFonts w:hint="eastAsia"/>
          <w:sz w:val="24"/>
        </w:rPr>
        <w:t>第１２</w:t>
      </w:r>
      <w:r w:rsidR="002841B9" w:rsidRPr="00E857E6">
        <w:rPr>
          <w:rFonts w:hint="eastAsia"/>
          <w:sz w:val="24"/>
        </w:rPr>
        <w:t>条　提供した</w:t>
      </w:r>
      <w:r w:rsidR="00C20FEE" w:rsidRPr="00E857E6">
        <w:rPr>
          <w:rFonts w:hint="eastAsia"/>
          <w:sz w:val="24"/>
        </w:rPr>
        <w:t>移動支援</w:t>
      </w:r>
      <w:r w:rsidR="002841B9" w:rsidRPr="00E857E6">
        <w:rPr>
          <w:rFonts w:hint="eastAsia"/>
          <w:sz w:val="24"/>
        </w:rPr>
        <w:t>に関する利用者等からの苦情に迅速かつ適切に対応するために</w:t>
      </w:r>
      <w:r w:rsidR="00AA6D58" w:rsidRPr="00E857E6">
        <w:rPr>
          <w:rFonts w:hint="eastAsia"/>
          <w:sz w:val="24"/>
        </w:rPr>
        <w:t>、</w:t>
      </w:r>
      <w:r w:rsidR="002841B9" w:rsidRPr="00E857E6">
        <w:rPr>
          <w:rFonts w:hint="eastAsia"/>
          <w:sz w:val="24"/>
        </w:rPr>
        <w:t>苦情を受け付けるための窓口を設置するものとする。</w:t>
      </w:r>
    </w:p>
    <w:p w:rsidR="002841B9" w:rsidRPr="00E857E6" w:rsidRDefault="002841B9" w:rsidP="00894EC9">
      <w:pPr>
        <w:adjustRightInd w:val="0"/>
        <w:snapToGrid w:val="0"/>
        <w:ind w:left="240" w:hangingChars="100" w:hanging="240"/>
        <w:rPr>
          <w:sz w:val="24"/>
        </w:rPr>
      </w:pPr>
      <w:r w:rsidRPr="00E857E6">
        <w:rPr>
          <w:rFonts w:hint="eastAsia"/>
          <w:sz w:val="24"/>
        </w:rPr>
        <w:t>２　提供したサービスに関し</w:t>
      </w:r>
      <w:r w:rsidR="00AA6D58" w:rsidRPr="00E857E6">
        <w:rPr>
          <w:rFonts w:hint="eastAsia"/>
          <w:sz w:val="24"/>
        </w:rPr>
        <w:t>、</w:t>
      </w:r>
      <w:r w:rsidRPr="00E857E6">
        <w:rPr>
          <w:rFonts w:hint="eastAsia"/>
          <w:sz w:val="24"/>
        </w:rPr>
        <w:t>新潟市が行う文書その他の物件の提出もしくは提示の求め又は新潟市の職員からの質問もしくは照会に応じ</w:t>
      </w:r>
      <w:r w:rsidR="00AA6D58" w:rsidRPr="00E857E6">
        <w:rPr>
          <w:rFonts w:hint="eastAsia"/>
          <w:sz w:val="24"/>
        </w:rPr>
        <w:t>、</w:t>
      </w:r>
      <w:r w:rsidRPr="00E857E6">
        <w:rPr>
          <w:rFonts w:hint="eastAsia"/>
          <w:sz w:val="24"/>
        </w:rPr>
        <w:t>利用者からの苦情に関して新潟市が行う調査に協力するとともに</w:t>
      </w:r>
      <w:r w:rsidR="00AA6D58" w:rsidRPr="00E857E6">
        <w:rPr>
          <w:rFonts w:hint="eastAsia"/>
          <w:sz w:val="24"/>
        </w:rPr>
        <w:t>、</w:t>
      </w:r>
      <w:r w:rsidRPr="00E857E6">
        <w:rPr>
          <w:rFonts w:hint="eastAsia"/>
          <w:sz w:val="24"/>
        </w:rPr>
        <w:t>新潟市からの指導又は助言を受けた場合は</w:t>
      </w:r>
      <w:r w:rsidR="00AA6D58" w:rsidRPr="00E857E6">
        <w:rPr>
          <w:rFonts w:hint="eastAsia"/>
          <w:sz w:val="24"/>
        </w:rPr>
        <w:t>、</w:t>
      </w:r>
      <w:r w:rsidRPr="00E857E6">
        <w:rPr>
          <w:rFonts w:hint="eastAsia"/>
          <w:sz w:val="24"/>
        </w:rPr>
        <w:t>当該指導又は助言に従って必要な改善を行うものとする。</w:t>
      </w:r>
    </w:p>
    <w:p w:rsidR="002841B9" w:rsidRPr="00E857E6" w:rsidRDefault="002841B9" w:rsidP="00894EC9">
      <w:pPr>
        <w:adjustRightInd w:val="0"/>
        <w:snapToGrid w:val="0"/>
        <w:ind w:left="240" w:hangingChars="100" w:hanging="240"/>
        <w:rPr>
          <w:sz w:val="24"/>
        </w:rPr>
      </w:pPr>
      <w:r w:rsidRPr="00E857E6">
        <w:rPr>
          <w:rFonts w:hint="eastAsia"/>
          <w:sz w:val="24"/>
        </w:rPr>
        <w:t>３　社会福祉法</w:t>
      </w:r>
      <w:r w:rsidR="00D83E20" w:rsidRPr="00E857E6">
        <w:rPr>
          <w:rFonts w:hint="eastAsia"/>
          <w:sz w:val="24"/>
        </w:rPr>
        <w:t>（</w:t>
      </w:r>
      <w:r w:rsidRPr="00E857E6">
        <w:rPr>
          <w:rFonts w:hint="eastAsia"/>
          <w:sz w:val="24"/>
        </w:rPr>
        <w:t>昭和</w:t>
      </w:r>
      <w:r w:rsidRPr="00E857E6">
        <w:rPr>
          <w:rFonts w:hint="eastAsia"/>
          <w:sz w:val="24"/>
        </w:rPr>
        <w:t>26</w:t>
      </w:r>
      <w:r w:rsidRPr="00E857E6">
        <w:rPr>
          <w:rFonts w:hint="eastAsia"/>
          <w:sz w:val="24"/>
        </w:rPr>
        <w:t>年</w:t>
      </w:r>
      <w:r w:rsidRPr="00E857E6">
        <w:rPr>
          <w:rFonts w:hint="eastAsia"/>
          <w:sz w:val="24"/>
        </w:rPr>
        <w:t>3</w:t>
      </w:r>
      <w:r w:rsidRPr="00E857E6">
        <w:rPr>
          <w:rFonts w:hint="eastAsia"/>
          <w:sz w:val="24"/>
        </w:rPr>
        <w:t>月</w:t>
      </w:r>
      <w:r w:rsidRPr="00E857E6">
        <w:rPr>
          <w:rFonts w:hint="eastAsia"/>
          <w:sz w:val="24"/>
        </w:rPr>
        <w:t>29</w:t>
      </w:r>
      <w:r w:rsidRPr="00E857E6">
        <w:rPr>
          <w:rFonts w:hint="eastAsia"/>
          <w:sz w:val="24"/>
        </w:rPr>
        <w:t>日法律第</w:t>
      </w:r>
      <w:r w:rsidRPr="00E857E6">
        <w:rPr>
          <w:rFonts w:hint="eastAsia"/>
          <w:sz w:val="24"/>
        </w:rPr>
        <w:t>45</w:t>
      </w:r>
      <w:r w:rsidRPr="00E857E6">
        <w:rPr>
          <w:rFonts w:hint="eastAsia"/>
          <w:sz w:val="24"/>
        </w:rPr>
        <w:t>号</w:t>
      </w:r>
      <w:r w:rsidR="00D83E20" w:rsidRPr="00E857E6">
        <w:rPr>
          <w:rFonts w:hint="eastAsia"/>
          <w:sz w:val="24"/>
        </w:rPr>
        <w:t>）</w:t>
      </w:r>
      <w:r w:rsidRPr="00E857E6">
        <w:rPr>
          <w:rFonts w:hint="eastAsia"/>
          <w:sz w:val="24"/>
        </w:rPr>
        <w:t>第</w:t>
      </w:r>
      <w:r w:rsidRPr="00E857E6">
        <w:rPr>
          <w:rFonts w:hint="eastAsia"/>
          <w:sz w:val="24"/>
        </w:rPr>
        <w:t>83</w:t>
      </w:r>
      <w:r w:rsidRPr="00E857E6">
        <w:rPr>
          <w:rFonts w:hint="eastAsia"/>
          <w:sz w:val="24"/>
        </w:rPr>
        <w:t>条に規定する運営適正化委員会が同法第</w:t>
      </w:r>
      <w:r w:rsidRPr="00E857E6">
        <w:rPr>
          <w:rFonts w:hint="eastAsia"/>
          <w:sz w:val="24"/>
        </w:rPr>
        <w:t>85</w:t>
      </w:r>
      <w:r w:rsidRPr="00E857E6">
        <w:rPr>
          <w:rFonts w:hint="eastAsia"/>
          <w:sz w:val="24"/>
        </w:rPr>
        <w:t>条の規定により行う調査又は斡旋にできる限り協力するものとする。</w:t>
      </w:r>
    </w:p>
    <w:p w:rsidR="002841B9" w:rsidRPr="00E857E6" w:rsidRDefault="002841B9" w:rsidP="00E857E6">
      <w:pPr>
        <w:adjustRightInd w:val="0"/>
        <w:snapToGrid w:val="0"/>
        <w:rPr>
          <w:sz w:val="24"/>
        </w:rPr>
      </w:pPr>
    </w:p>
    <w:p w:rsidR="002841B9" w:rsidRPr="00E857E6" w:rsidRDefault="00D83E20" w:rsidP="00E857E6">
      <w:pPr>
        <w:adjustRightInd w:val="0"/>
        <w:snapToGrid w:val="0"/>
        <w:rPr>
          <w:sz w:val="24"/>
        </w:rPr>
      </w:pPr>
      <w:r w:rsidRPr="00E857E6">
        <w:rPr>
          <w:rFonts w:hint="eastAsia"/>
          <w:sz w:val="24"/>
        </w:rPr>
        <w:t>（</w:t>
      </w:r>
      <w:r w:rsidR="002841B9" w:rsidRPr="00E857E6">
        <w:rPr>
          <w:rFonts w:hint="eastAsia"/>
          <w:sz w:val="24"/>
        </w:rPr>
        <w:t>その他運営に関する重要事項</w:t>
      </w:r>
      <w:r w:rsidRPr="00E857E6">
        <w:rPr>
          <w:rFonts w:hint="eastAsia"/>
          <w:sz w:val="24"/>
        </w:rPr>
        <w:t>）</w:t>
      </w:r>
    </w:p>
    <w:p w:rsidR="002841B9" w:rsidRPr="00E857E6" w:rsidRDefault="000D56D9" w:rsidP="00894EC9">
      <w:pPr>
        <w:adjustRightInd w:val="0"/>
        <w:snapToGrid w:val="0"/>
        <w:ind w:left="240" w:hangingChars="100" w:hanging="240"/>
        <w:rPr>
          <w:sz w:val="24"/>
        </w:rPr>
      </w:pPr>
      <w:r w:rsidRPr="00E857E6">
        <w:rPr>
          <w:rFonts w:hint="eastAsia"/>
          <w:sz w:val="24"/>
        </w:rPr>
        <w:t>第１３</w:t>
      </w:r>
      <w:r w:rsidR="002841B9" w:rsidRPr="00E857E6">
        <w:rPr>
          <w:rFonts w:hint="eastAsia"/>
          <w:sz w:val="24"/>
        </w:rPr>
        <w:t>条　事業所は</w:t>
      </w:r>
      <w:r w:rsidR="00AA6D58" w:rsidRPr="00E857E6">
        <w:rPr>
          <w:rFonts w:hint="eastAsia"/>
          <w:sz w:val="24"/>
        </w:rPr>
        <w:t>、</w:t>
      </w:r>
      <w:r w:rsidR="002841B9" w:rsidRPr="00E857E6">
        <w:rPr>
          <w:rFonts w:hint="eastAsia"/>
          <w:sz w:val="24"/>
        </w:rPr>
        <w:t>利用者等に対して適切な</w:t>
      </w:r>
      <w:r w:rsidR="00E873B4" w:rsidRPr="00E857E6">
        <w:rPr>
          <w:rFonts w:hint="eastAsia"/>
          <w:sz w:val="24"/>
        </w:rPr>
        <w:t>移動支援</w:t>
      </w:r>
      <w:r w:rsidR="002841B9" w:rsidRPr="00E857E6">
        <w:rPr>
          <w:rFonts w:hint="eastAsia"/>
          <w:sz w:val="24"/>
        </w:rPr>
        <w:t>を提供するため</w:t>
      </w:r>
      <w:r w:rsidR="00AA6D58" w:rsidRPr="00E857E6">
        <w:rPr>
          <w:rFonts w:hint="eastAsia"/>
          <w:sz w:val="24"/>
        </w:rPr>
        <w:t>、</w:t>
      </w:r>
      <w:r w:rsidR="002841B9" w:rsidRPr="00E857E6">
        <w:rPr>
          <w:rFonts w:hint="eastAsia"/>
          <w:sz w:val="24"/>
        </w:rPr>
        <w:t>従業者の勤務体制を整備するとともに</w:t>
      </w:r>
      <w:r w:rsidR="00AA6D58" w:rsidRPr="00E857E6">
        <w:rPr>
          <w:rFonts w:hint="eastAsia"/>
          <w:sz w:val="24"/>
        </w:rPr>
        <w:t>、</w:t>
      </w:r>
      <w:r w:rsidR="002841B9" w:rsidRPr="00E857E6">
        <w:rPr>
          <w:rFonts w:hint="eastAsia"/>
          <w:sz w:val="24"/>
        </w:rPr>
        <w:t>従業者の資質の向上を図るため</w:t>
      </w:r>
      <w:r w:rsidR="00AA6D58" w:rsidRPr="00E857E6">
        <w:rPr>
          <w:rFonts w:hint="eastAsia"/>
          <w:sz w:val="24"/>
        </w:rPr>
        <w:t>、</w:t>
      </w:r>
      <w:r w:rsidR="002841B9" w:rsidRPr="00E857E6">
        <w:rPr>
          <w:rFonts w:hint="eastAsia"/>
          <w:sz w:val="24"/>
        </w:rPr>
        <w:t>研修の機会を次のとおり設けるものとする。</w:t>
      </w:r>
    </w:p>
    <w:p w:rsidR="002841B9" w:rsidRPr="00E857E6" w:rsidRDefault="00D83E20" w:rsidP="00894EC9">
      <w:pPr>
        <w:adjustRightInd w:val="0"/>
        <w:snapToGrid w:val="0"/>
        <w:ind w:firstLineChars="100" w:firstLine="240"/>
        <w:rPr>
          <w:sz w:val="24"/>
        </w:rPr>
      </w:pPr>
      <w:r w:rsidRPr="00E857E6">
        <w:rPr>
          <w:rFonts w:hint="eastAsia"/>
          <w:sz w:val="24"/>
        </w:rPr>
        <w:t>（</w:t>
      </w:r>
      <w:r w:rsidR="002841B9" w:rsidRPr="00E857E6">
        <w:rPr>
          <w:rFonts w:hint="eastAsia"/>
          <w:sz w:val="24"/>
        </w:rPr>
        <w:t>１</w:t>
      </w:r>
      <w:r w:rsidRPr="00E857E6">
        <w:rPr>
          <w:rFonts w:hint="eastAsia"/>
          <w:sz w:val="24"/>
        </w:rPr>
        <w:t>）</w:t>
      </w:r>
      <w:r w:rsidR="002841B9" w:rsidRPr="00E857E6">
        <w:rPr>
          <w:rFonts w:hint="eastAsia"/>
          <w:sz w:val="24"/>
        </w:rPr>
        <w:t>採用時研修　採用後</w:t>
      </w:r>
      <w:r w:rsidR="002841B9" w:rsidRPr="00E857E6">
        <w:rPr>
          <w:rFonts w:hint="eastAsia"/>
          <w:color w:val="FF0000"/>
          <w:sz w:val="24"/>
        </w:rPr>
        <w:t>○</w:t>
      </w:r>
      <w:r w:rsidR="002841B9" w:rsidRPr="00E857E6">
        <w:rPr>
          <w:rFonts w:hint="eastAsia"/>
          <w:sz w:val="24"/>
        </w:rPr>
        <w:t>ヶ月</w:t>
      </w:r>
      <w:r w:rsidR="001F2F1C" w:rsidRPr="00E857E6">
        <w:rPr>
          <w:rFonts w:hint="eastAsia"/>
          <w:sz w:val="24"/>
        </w:rPr>
        <w:t>以内</w:t>
      </w:r>
    </w:p>
    <w:p w:rsidR="002841B9" w:rsidRPr="00E857E6" w:rsidRDefault="00894EC9" w:rsidP="00E857E6">
      <w:pPr>
        <w:adjustRightInd w:val="0"/>
        <w:snapToGrid w:val="0"/>
        <w:rPr>
          <w:sz w:val="24"/>
        </w:rPr>
      </w:pPr>
      <w:r>
        <w:rPr>
          <w:rFonts w:hint="eastAsia"/>
          <w:sz w:val="24"/>
        </w:rPr>
        <w:t xml:space="preserve">　</w:t>
      </w:r>
      <w:r w:rsidR="00D83E20" w:rsidRPr="00E857E6">
        <w:rPr>
          <w:rFonts w:hint="eastAsia"/>
          <w:sz w:val="24"/>
        </w:rPr>
        <w:t>（</w:t>
      </w:r>
      <w:r w:rsidR="002841B9" w:rsidRPr="00E857E6">
        <w:rPr>
          <w:rFonts w:hint="eastAsia"/>
          <w:sz w:val="24"/>
        </w:rPr>
        <w:t>２</w:t>
      </w:r>
      <w:r w:rsidR="00D83E20" w:rsidRPr="00E857E6">
        <w:rPr>
          <w:rFonts w:hint="eastAsia"/>
          <w:sz w:val="24"/>
        </w:rPr>
        <w:t>）</w:t>
      </w:r>
      <w:r w:rsidR="002841B9" w:rsidRPr="00E857E6">
        <w:rPr>
          <w:rFonts w:hint="eastAsia"/>
          <w:sz w:val="24"/>
        </w:rPr>
        <w:t>継続研修　　年</w:t>
      </w:r>
      <w:r w:rsidR="002841B9" w:rsidRPr="00E857E6">
        <w:rPr>
          <w:rFonts w:hint="eastAsia"/>
          <w:color w:val="FF0000"/>
          <w:sz w:val="24"/>
        </w:rPr>
        <w:t>○</w:t>
      </w:r>
      <w:r w:rsidR="002841B9" w:rsidRPr="00E857E6">
        <w:rPr>
          <w:rFonts w:hint="eastAsia"/>
          <w:sz w:val="24"/>
        </w:rPr>
        <w:t>回</w:t>
      </w:r>
    </w:p>
    <w:p w:rsidR="002841B9" w:rsidRPr="00E857E6" w:rsidRDefault="002841B9" w:rsidP="00E857E6">
      <w:pPr>
        <w:adjustRightInd w:val="0"/>
        <w:snapToGrid w:val="0"/>
        <w:rPr>
          <w:sz w:val="24"/>
        </w:rPr>
      </w:pPr>
      <w:r w:rsidRPr="00E857E6">
        <w:rPr>
          <w:rFonts w:hint="eastAsia"/>
          <w:sz w:val="24"/>
        </w:rPr>
        <w:t>２　従業者は</w:t>
      </w:r>
      <w:r w:rsidR="00AA6D58" w:rsidRPr="00E857E6">
        <w:rPr>
          <w:rFonts w:hint="eastAsia"/>
          <w:sz w:val="24"/>
        </w:rPr>
        <w:t>、</w:t>
      </w:r>
      <w:r w:rsidRPr="00E857E6">
        <w:rPr>
          <w:rFonts w:hint="eastAsia"/>
          <w:sz w:val="24"/>
        </w:rPr>
        <w:t>業務上知り得た利用者又はその家族の秘密を保持する。</w:t>
      </w:r>
    </w:p>
    <w:p w:rsidR="002841B9" w:rsidRPr="00E857E6" w:rsidRDefault="002841B9" w:rsidP="00894EC9">
      <w:pPr>
        <w:adjustRightInd w:val="0"/>
        <w:snapToGrid w:val="0"/>
        <w:ind w:left="240" w:hangingChars="100" w:hanging="240"/>
        <w:rPr>
          <w:sz w:val="24"/>
        </w:rPr>
      </w:pPr>
      <w:r w:rsidRPr="00E857E6">
        <w:rPr>
          <w:rFonts w:hint="eastAsia"/>
          <w:sz w:val="24"/>
        </w:rPr>
        <w:t>３　従業者は</w:t>
      </w:r>
      <w:r w:rsidR="00AA6D58" w:rsidRPr="00E857E6">
        <w:rPr>
          <w:rFonts w:hint="eastAsia"/>
          <w:sz w:val="24"/>
        </w:rPr>
        <w:t>、</w:t>
      </w:r>
      <w:r w:rsidRPr="00E857E6">
        <w:rPr>
          <w:rFonts w:hint="eastAsia"/>
          <w:sz w:val="24"/>
        </w:rPr>
        <w:t>業務上知り得た利用者又はその家族の秘密を保持するために</w:t>
      </w:r>
      <w:r w:rsidR="00AA6D58" w:rsidRPr="00E857E6">
        <w:rPr>
          <w:rFonts w:hint="eastAsia"/>
          <w:sz w:val="24"/>
        </w:rPr>
        <w:t>、</w:t>
      </w:r>
      <w:r w:rsidRPr="00E857E6">
        <w:rPr>
          <w:rFonts w:hint="eastAsia"/>
          <w:sz w:val="24"/>
        </w:rPr>
        <w:t>従業者でなくなった後もこれらの秘密を保持するべき旨を</w:t>
      </w:r>
      <w:r w:rsidR="00AA6D58" w:rsidRPr="00E857E6">
        <w:rPr>
          <w:rFonts w:hint="eastAsia"/>
          <w:sz w:val="24"/>
        </w:rPr>
        <w:t>、</w:t>
      </w:r>
      <w:r w:rsidRPr="00E857E6">
        <w:rPr>
          <w:rFonts w:hint="eastAsia"/>
          <w:sz w:val="24"/>
        </w:rPr>
        <w:t>従業者との雇用契約の内容に含むものとする。</w:t>
      </w:r>
    </w:p>
    <w:p w:rsidR="006B3B7D" w:rsidRPr="00E857E6" w:rsidRDefault="002841B9" w:rsidP="00894EC9">
      <w:pPr>
        <w:adjustRightInd w:val="0"/>
        <w:snapToGrid w:val="0"/>
        <w:ind w:left="240" w:hangingChars="100" w:hanging="240"/>
        <w:rPr>
          <w:sz w:val="24"/>
        </w:rPr>
      </w:pPr>
      <w:r w:rsidRPr="00E857E6">
        <w:rPr>
          <w:rFonts w:hint="eastAsia"/>
          <w:sz w:val="24"/>
        </w:rPr>
        <w:t xml:space="preserve">４　</w:t>
      </w:r>
      <w:r w:rsidR="006B3B7D" w:rsidRPr="00E857E6">
        <w:rPr>
          <w:rFonts w:hint="eastAsia"/>
          <w:sz w:val="24"/>
        </w:rPr>
        <w:t>利用者に対する移動支援の提供に関する諸記録を整備し</w:t>
      </w:r>
      <w:r w:rsidR="00AA6D58" w:rsidRPr="00E857E6">
        <w:rPr>
          <w:rFonts w:hint="eastAsia"/>
          <w:sz w:val="24"/>
        </w:rPr>
        <w:t>、</w:t>
      </w:r>
      <w:r w:rsidR="006B3B7D" w:rsidRPr="00E857E6">
        <w:rPr>
          <w:rFonts w:hint="eastAsia"/>
          <w:sz w:val="24"/>
        </w:rPr>
        <w:t>当該サービスを提供した日から</w:t>
      </w:r>
      <w:r w:rsidR="006B3B7D" w:rsidRPr="00E857E6">
        <w:rPr>
          <w:rFonts w:hint="eastAsia"/>
          <w:sz w:val="24"/>
        </w:rPr>
        <w:t>5</w:t>
      </w:r>
      <w:r w:rsidR="006B3B7D" w:rsidRPr="00E857E6">
        <w:rPr>
          <w:rFonts w:hint="eastAsia"/>
          <w:sz w:val="24"/>
        </w:rPr>
        <w:t>年間保存する。</w:t>
      </w:r>
    </w:p>
    <w:p w:rsidR="002841B9" w:rsidRPr="00E857E6" w:rsidRDefault="006B3B7D" w:rsidP="00894EC9">
      <w:pPr>
        <w:adjustRightInd w:val="0"/>
        <w:snapToGrid w:val="0"/>
        <w:ind w:left="240" w:hangingChars="100" w:hanging="240"/>
        <w:rPr>
          <w:sz w:val="24"/>
        </w:rPr>
      </w:pPr>
      <w:r w:rsidRPr="00E857E6">
        <w:rPr>
          <w:rFonts w:hint="eastAsia"/>
          <w:sz w:val="24"/>
        </w:rPr>
        <w:t xml:space="preserve">５　</w:t>
      </w:r>
      <w:r w:rsidR="002841B9" w:rsidRPr="00E857E6">
        <w:rPr>
          <w:rFonts w:hint="eastAsia"/>
          <w:sz w:val="24"/>
        </w:rPr>
        <w:t>この規程に定める事項の他</w:t>
      </w:r>
      <w:r w:rsidR="00AA6D58" w:rsidRPr="00E857E6">
        <w:rPr>
          <w:rFonts w:hint="eastAsia"/>
          <w:sz w:val="24"/>
        </w:rPr>
        <w:t>、</w:t>
      </w:r>
      <w:r w:rsidR="002841B9" w:rsidRPr="00E857E6">
        <w:rPr>
          <w:rFonts w:hint="eastAsia"/>
          <w:sz w:val="24"/>
        </w:rPr>
        <w:t>運営に関する重要事項は</w:t>
      </w:r>
      <w:r w:rsidR="002841B9" w:rsidRPr="00E857E6">
        <w:rPr>
          <w:rFonts w:hint="eastAsia"/>
          <w:color w:val="FF0000"/>
          <w:sz w:val="24"/>
        </w:rPr>
        <w:t>＊</w:t>
      </w:r>
      <w:r w:rsidR="00836E95" w:rsidRPr="00E857E6">
        <w:rPr>
          <w:rFonts w:hint="eastAsia"/>
          <w:color w:val="FF0000"/>
          <w:sz w:val="24"/>
        </w:rPr>
        <w:t>＊</w:t>
      </w:r>
      <w:r w:rsidR="002841B9" w:rsidRPr="00E857E6">
        <w:rPr>
          <w:rFonts w:hint="eastAsia"/>
          <w:color w:val="FF0000"/>
          <w:sz w:val="24"/>
        </w:rPr>
        <w:t>＊</w:t>
      </w:r>
      <w:r w:rsidR="00D83E20" w:rsidRPr="00E857E6">
        <w:rPr>
          <w:rFonts w:hint="eastAsia"/>
          <w:color w:val="FF0000"/>
          <w:sz w:val="24"/>
        </w:rPr>
        <w:t>（</w:t>
      </w:r>
      <w:r w:rsidR="002841B9" w:rsidRPr="00E857E6">
        <w:rPr>
          <w:rFonts w:hint="eastAsia"/>
          <w:color w:val="FF0000"/>
          <w:sz w:val="24"/>
        </w:rPr>
        <w:t>法人</w:t>
      </w:r>
      <w:r w:rsidR="00424138" w:rsidRPr="00E857E6">
        <w:rPr>
          <w:rFonts w:hint="eastAsia"/>
          <w:color w:val="FF0000"/>
          <w:sz w:val="24"/>
        </w:rPr>
        <w:t>名</w:t>
      </w:r>
      <w:r w:rsidR="00D83E20" w:rsidRPr="00E857E6">
        <w:rPr>
          <w:rFonts w:hint="eastAsia"/>
          <w:color w:val="FF0000"/>
          <w:sz w:val="24"/>
        </w:rPr>
        <w:t>）</w:t>
      </w:r>
      <w:r w:rsidR="002841B9" w:rsidRPr="00E857E6">
        <w:rPr>
          <w:rFonts w:hint="eastAsia"/>
          <w:sz w:val="24"/>
        </w:rPr>
        <w:t>と事業所の管理者との協議に基づいて定めるものとする。</w:t>
      </w:r>
    </w:p>
    <w:p w:rsidR="002841B9" w:rsidRPr="00E857E6" w:rsidRDefault="002841B9" w:rsidP="00E857E6">
      <w:pPr>
        <w:adjustRightInd w:val="0"/>
        <w:snapToGrid w:val="0"/>
        <w:rPr>
          <w:sz w:val="24"/>
        </w:rPr>
      </w:pPr>
    </w:p>
    <w:p w:rsidR="002841B9" w:rsidRPr="00E857E6" w:rsidRDefault="002841B9" w:rsidP="00E857E6">
      <w:pPr>
        <w:adjustRightInd w:val="0"/>
        <w:snapToGrid w:val="0"/>
        <w:rPr>
          <w:sz w:val="24"/>
        </w:rPr>
      </w:pPr>
      <w:r w:rsidRPr="00E857E6">
        <w:rPr>
          <w:rFonts w:hint="eastAsia"/>
          <w:sz w:val="24"/>
        </w:rPr>
        <w:t>附</w:t>
      </w:r>
      <w:r w:rsidR="00646BD9" w:rsidRPr="00E857E6">
        <w:rPr>
          <w:rFonts w:hint="eastAsia"/>
          <w:sz w:val="24"/>
        </w:rPr>
        <w:t xml:space="preserve">　</w:t>
      </w:r>
      <w:r w:rsidRPr="00E857E6">
        <w:rPr>
          <w:rFonts w:hint="eastAsia"/>
          <w:sz w:val="24"/>
        </w:rPr>
        <w:t>則</w:t>
      </w:r>
    </w:p>
    <w:p w:rsidR="002841B9" w:rsidRPr="00E857E6" w:rsidRDefault="00715D11" w:rsidP="00E857E6">
      <w:pPr>
        <w:adjustRightInd w:val="0"/>
        <w:snapToGrid w:val="0"/>
        <w:rPr>
          <w:sz w:val="24"/>
        </w:rPr>
      </w:pPr>
      <w:r w:rsidRPr="00E857E6">
        <w:rPr>
          <w:rFonts w:hint="eastAsia"/>
          <w:sz w:val="24"/>
        </w:rPr>
        <w:t xml:space="preserve">　この規程は</w:t>
      </w:r>
      <w:r w:rsidR="00AA6D58" w:rsidRPr="00E857E6">
        <w:rPr>
          <w:rFonts w:hint="eastAsia"/>
          <w:sz w:val="24"/>
        </w:rPr>
        <w:t>、</w:t>
      </w:r>
      <w:r w:rsidRPr="00E857E6">
        <w:rPr>
          <w:rFonts w:hint="eastAsia"/>
          <w:sz w:val="24"/>
        </w:rPr>
        <w:t>令和</w:t>
      </w:r>
      <w:r w:rsidR="00C5095C" w:rsidRPr="00E857E6">
        <w:rPr>
          <w:rFonts w:hint="eastAsia"/>
          <w:color w:val="FF0000"/>
          <w:sz w:val="24"/>
        </w:rPr>
        <w:t>○</w:t>
      </w:r>
      <w:r w:rsidR="002841B9" w:rsidRPr="00E857E6">
        <w:rPr>
          <w:rFonts w:hint="eastAsia"/>
          <w:sz w:val="24"/>
        </w:rPr>
        <w:t>年</w:t>
      </w:r>
      <w:r w:rsidR="00C5095C" w:rsidRPr="00E857E6">
        <w:rPr>
          <w:rFonts w:hint="eastAsia"/>
          <w:color w:val="FF0000"/>
          <w:sz w:val="24"/>
        </w:rPr>
        <w:t>○</w:t>
      </w:r>
      <w:r w:rsidR="002841B9" w:rsidRPr="00E857E6">
        <w:rPr>
          <w:rFonts w:hint="eastAsia"/>
          <w:sz w:val="24"/>
        </w:rPr>
        <w:t>月</w:t>
      </w:r>
      <w:r w:rsidR="00C5095C" w:rsidRPr="00E857E6">
        <w:rPr>
          <w:rFonts w:hint="eastAsia"/>
          <w:color w:val="FF0000"/>
          <w:sz w:val="24"/>
        </w:rPr>
        <w:t>○</w:t>
      </w:r>
      <w:r w:rsidR="002841B9" w:rsidRPr="00E857E6">
        <w:rPr>
          <w:rFonts w:hint="eastAsia"/>
          <w:sz w:val="24"/>
        </w:rPr>
        <w:t>日から施行する。</w:t>
      </w:r>
    </w:p>
    <w:p w:rsidR="00747A67" w:rsidRPr="00E857E6" w:rsidRDefault="00747A67" w:rsidP="00E857E6">
      <w:pPr>
        <w:adjustRightInd w:val="0"/>
        <w:snapToGrid w:val="0"/>
        <w:rPr>
          <w:sz w:val="24"/>
        </w:rPr>
      </w:pPr>
    </w:p>
    <w:sectPr w:rsidR="00747A67" w:rsidRPr="00E857E6" w:rsidSect="002841B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5E" w:rsidRDefault="00F23C5E" w:rsidP="00AD67CD">
      <w:r>
        <w:separator/>
      </w:r>
    </w:p>
  </w:endnote>
  <w:endnote w:type="continuationSeparator" w:id="0">
    <w:p w:rsidR="00F23C5E" w:rsidRDefault="00F23C5E" w:rsidP="00AD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C3" w:rsidRDefault="003C50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C3" w:rsidRDefault="003C50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C3" w:rsidRDefault="003C50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5E" w:rsidRDefault="00F23C5E" w:rsidP="00AD67CD">
      <w:r>
        <w:separator/>
      </w:r>
    </w:p>
  </w:footnote>
  <w:footnote w:type="continuationSeparator" w:id="0">
    <w:p w:rsidR="00F23C5E" w:rsidRDefault="00F23C5E" w:rsidP="00AD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C3" w:rsidRDefault="003C50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C3" w:rsidRDefault="003C50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C3" w:rsidRDefault="003C50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560"/>
  <w:displayVertic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B9"/>
    <w:rsid w:val="00000270"/>
    <w:rsid w:val="00003C96"/>
    <w:rsid w:val="00006269"/>
    <w:rsid w:val="00010C97"/>
    <w:rsid w:val="00020D83"/>
    <w:rsid w:val="00021F74"/>
    <w:rsid w:val="00064784"/>
    <w:rsid w:val="0007093E"/>
    <w:rsid w:val="00073000"/>
    <w:rsid w:val="00074CBB"/>
    <w:rsid w:val="00074F55"/>
    <w:rsid w:val="00080459"/>
    <w:rsid w:val="00085F69"/>
    <w:rsid w:val="000872E2"/>
    <w:rsid w:val="000909A2"/>
    <w:rsid w:val="000942CE"/>
    <w:rsid w:val="000A03AB"/>
    <w:rsid w:val="000A283B"/>
    <w:rsid w:val="000A6585"/>
    <w:rsid w:val="000B2365"/>
    <w:rsid w:val="000C18C2"/>
    <w:rsid w:val="000C3817"/>
    <w:rsid w:val="000D14EA"/>
    <w:rsid w:val="000D3CD3"/>
    <w:rsid w:val="000D56D9"/>
    <w:rsid w:val="000E2B09"/>
    <w:rsid w:val="000E4584"/>
    <w:rsid w:val="000E784F"/>
    <w:rsid w:val="000F1B46"/>
    <w:rsid w:val="000F2448"/>
    <w:rsid w:val="000F4670"/>
    <w:rsid w:val="00102ADD"/>
    <w:rsid w:val="00104F56"/>
    <w:rsid w:val="00105B27"/>
    <w:rsid w:val="00115D8B"/>
    <w:rsid w:val="00134DC7"/>
    <w:rsid w:val="0013573F"/>
    <w:rsid w:val="00135B4C"/>
    <w:rsid w:val="00136230"/>
    <w:rsid w:val="00140FD2"/>
    <w:rsid w:val="00144185"/>
    <w:rsid w:val="001451E1"/>
    <w:rsid w:val="0016329A"/>
    <w:rsid w:val="00163590"/>
    <w:rsid w:val="00165CA1"/>
    <w:rsid w:val="001822BF"/>
    <w:rsid w:val="0018231B"/>
    <w:rsid w:val="001828C4"/>
    <w:rsid w:val="00187D8B"/>
    <w:rsid w:val="001A2DE5"/>
    <w:rsid w:val="001A4FAE"/>
    <w:rsid w:val="001A6CF3"/>
    <w:rsid w:val="001B29C9"/>
    <w:rsid w:val="001B733A"/>
    <w:rsid w:val="001D0B5F"/>
    <w:rsid w:val="001D64BC"/>
    <w:rsid w:val="001E0B23"/>
    <w:rsid w:val="001E37E6"/>
    <w:rsid w:val="001F2F1C"/>
    <w:rsid w:val="00205043"/>
    <w:rsid w:val="00206CCC"/>
    <w:rsid w:val="00211651"/>
    <w:rsid w:val="00244958"/>
    <w:rsid w:val="00253E94"/>
    <w:rsid w:val="00260BC6"/>
    <w:rsid w:val="00260D58"/>
    <w:rsid w:val="002660A8"/>
    <w:rsid w:val="002672CA"/>
    <w:rsid w:val="002841B9"/>
    <w:rsid w:val="002914FC"/>
    <w:rsid w:val="002914FD"/>
    <w:rsid w:val="00293044"/>
    <w:rsid w:val="00295F55"/>
    <w:rsid w:val="002A117A"/>
    <w:rsid w:val="002B4B86"/>
    <w:rsid w:val="002B629D"/>
    <w:rsid w:val="002C1B66"/>
    <w:rsid w:val="002C6016"/>
    <w:rsid w:val="002D1A82"/>
    <w:rsid w:val="002D2110"/>
    <w:rsid w:val="002D238D"/>
    <w:rsid w:val="002D3861"/>
    <w:rsid w:val="002E2C1A"/>
    <w:rsid w:val="002E640E"/>
    <w:rsid w:val="002E6BC4"/>
    <w:rsid w:val="002F2F8F"/>
    <w:rsid w:val="002F3DB4"/>
    <w:rsid w:val="00307DC6"/>
    <w:rsid w:val="00312590"/>
    <w:rsid w:val="00317092"/>
    <w:rsid w:val="00320E29"/>
    <w:rsid w:val="00345121"/>
    <w:rsid w:val="0034541B"/>
    <w:rsid w:val="00346D9B"/>
    <w:rsid w:val="00350B4F"/>
    <w:rsid w:val="00351BE2"/>
    <w:rsid w:val="003541AF"/>
    <w:rsid w:val="00357E94"/>
    <w:rsid w:val="00361BC2"/>
    <w:rsid w:val="00366156"/>
    <w:rsid w:val="00366526"/>
    <w:rsid w:val="003671D8"/>
    <w:rsid w:val="0037686D"/>
    <w:rsid w:val="00383959"/>
    <w:rsid w:val="00392558"/>
    <w:rsid w:val="0039349D"/>
    <w:rsid w:val="003A3BE5"/>
    <w:rsid w:val="003A48C4"/>
    <w:rsid w:val="003A7526"/>
    <w:rsid w:val="003B26C2"/>
    <w:rsid w:val="003B2B49"/>
    <w:rsid w:val="003B62C1"/>
    <w:rsid w:val="003C50C3"/>
    <w:rsid w:val="003D145A"/>
    <w:rsid w:val="003E134A"/>
    <w:rsid w:val="003E270B"/>
    <w:rsid w:val="003E3792"/>
    <w:rsid w:val="003E652E"/>
    <w:rsid w:val="003E6A9A"/>
    <w:rsid w:val="00402986"/>
    <w:rsid w:val="00406282"/>
    <w:rsid w:val="00417DDE"/>
    <w:rsid w:val="004223D2"/>
    <w:rsid w:val="00424138"/>
    <w:rsid w:val="00434A17"/>
    <w:rsid w:val="00445F60"/>
    <w:rsid w:val="0044766B"/>
    <w:rsid w:val="00454BDD"/>
    <w:rsid w:val="00460323"/>
    <w:rsid w:val="004614F9"/>
    <w:rsid w:val="00462AD8"/>
    <w:rsid w:val="00465E82"/>
    <w:rsid w:val="004708D4"/>
    <w:rsid w:val="00476AE4"/>
    <w:rsid w:val="004770F9"/>
    <w:rsid w:val="00477399"/>
    <w:rsid w:val="0048053A"/>
    <w:rsid w:val="00486C84"/>
    <w:rsid w:val="0049080E"/>
    <w:rsid w:val="004972A8"/>
    <w:rsid w:val="004A272A"/>
    <w:rsid w:val="004A2E7C"/>
    <w:rsid w:val="004A44DA"/>
    <w:rsid w:val="004A7BE4"/>
    <w:rsid w:val="004B49DA"/>
    <w:rsid w:val="004B7226"/>
    <w:rsid w:val="004C2BE7"/>
    <w:rsid w:val="004C3775"/>
    <w:rsid w:val="004C7400"/>
    <w:rsid w:val="004D1FBD"/>
    <w:rsid w:val="004D75D2"/>
    <w:rsid w:val="004E1A0E"/>
    <w:rsid w:val="004E5891"/>
    <w:rsid w:val="004E7C69"/>
    <w:rsid w:val="004F319F"/>
    <w:rsid w:val="004F5582"/>
    <w:rsid w:val="004F7916"/>
    <w:rsid w:val="00502082"/>
    <w:rsid w:val="00503CEC"/>
    <w:rsid w:val="00505D08"/>
    <w:rsid w:val="005133F0"/>
    <w:rsid w:val="005224D2"/>
    <w:rsid w:val="0052318D"/>
    <w:rsid w:val="00524569"/>
    <w:rsid w:val="005261D2"/>
    <w:rsid w:val="00545910"/>
    <w:rsid w:val="005500BC"/>
    <w:rsid w:val="005514DD"/>
    <w:rsid w:val="00567C0F"/>
    <w:rsid w:val="00574E1A"/>
    <w:rsid w:val="0057666B"/>
    <w:rsid w:val="00581768"/>
    <w:rsid w:val="0058313F"/>
    <w:rsid w:val="00587B71"/>
    <w:rsid w:val="00591E6A"/>
    <w:rsid w:val="005960D7"/>
    <w:rsid w:val="005A143A"/>
    <w:rsid w:val="005B2D04"/>
    <w:rsid w:val="005B5F73"/>
    <w:rsid w:val="005D110F"/>
    <w:rsid w:val="005E085A"/>
    <w:rsid w:val="005E400B"/>
    <w:rsid w:val="005E436C"/>
    <w:rsid w:val="005F30EC"/>
    <w:rsid w:val="005F3119"/>
    <w:rsid w:val="006021D8"/>
    <w:rsid w:val="00605CD3"/>
    <w:rsid w:val="00607947"/>
    <w:rsid w:val="0061045F"/>
    <w:rsid w:val="00613FF3"/>
    <w:rsid w:val="00615792"/>
    <w:rsid w:val="006162B9"/>
    <w:rsid w:val="0062185A"/>
    <w:rsid w:val="00626DB8"/>
    <w:rsid w:val="00627D90"/>
    <w:rsid w:val="00630E5C"/>
    <w:rsid w:val="00631B2F"/>
    <w:rsid w:val="00632E40"/>
    <w:rsid w:val="006356C4"/>
    <w:rsid w:val="0064548A"/>
    <w:rsid w:val="00646BD9"/>
    <w:rsid w:val="00650B11"/>
    <w:rsid w:val="00652593"/>
    <w:rsid w:val="0065359F"/>
    <w:rsid w:val="00653FFA"/>
    <w:rsid w:val="006651B5"/>
    <w:rsid w:val="006677C7"/>
    <w:rsid w:val="00673308"/>
    <w:rsid w:val="0067794C"/>
    <w:rsid w:val="00680EC7"/>
    <w:rsid w:val="006848C7"/>
    <w:rsid w:val="00685CB3"/>
    <w:rsid w:val="00690EFB"/>
    <w:rsid w:val="006954C8"/>
    <w:rsid w:val="006A23A4"/>
    <w:rsid w:val="006A5300"/>
    <w:rsid w:val="006B10F3"/>
    <w:rsid w:val="006B3B7D"/>
    <w:rsid w:val="006D301C"/>
    <w:rsid w:val="006E237C"/>
    <w:rsid w:val="006E27ED"/>
    <w:rsid w:val="006E58C3"/>
    <w:rsid w:val="00700464"/>
    <w:rsid w:val="00702954"/>
    <w:rsid w:val="007039AF"/>
    <w:rsid w:val="007070BC"/>
    <w:rsid w:val="00711011"/>
    <w:rsid w:val="00715D11"/>
    <w:rsid w:val="00726438"/>
    <w:rsid w:val="00733595"/>
    <w:rsid w:val="00743280"/>
    <w:rsid w:val="00743948"/>
    <w:rsid w:val="00747A67"/>
    <w:rsid w:val="00757900"/>
    <w:rsid w:val="007579DC"/>
    <w:rsid w:val="00761A21"/>
    <w:rsid w:val="0076522F"/>
    <w:rsid w:val="0077500D"/>
    <w:rsid w:val="00780F4D"/>
    <w:rsid w:val="0078690D"/>
    <w:rsid w:val="0078776C"/>
    <w:rsid w:val="00792152"/>
    <w:rsid w:val="00792B7E"/>
    <w:rsid w:val="007A494D"/>
    <w:rsid w:val="007B69BB"/>
    <w:rsid w:val="007C2279"/>
    <w:rsid w:val="007C5871"/>
    <w:rsid w:val="007C6FF3"/>
    <w:rsid w:val="007C7554"/>
    <w:rsid w:val="007D35AA"/>
    <w:rsid w:val="007D3F5D"/>
    <w:rsid w:val="007D73F4"/>
    <w:rsid w:val="007E3C89"/>
    <w:rsid w:val="007E78F5"/>
    <w:rsid w:val="00806599"/>
    <w:rsid w:val="0081392A"/>
    <w:rsid w:val="0081653E"/>
    <w:rsid w:val="008245E0"/>
    <w:rsid w:val="00834FC9"/>
    <w:rsid w:val="008362E5"/>
    <w:rsid w:val="00836E95"/>
    <w:rsid w:val="0084651C"/>
    <w:rsid w:val="00856084"/>
    <w:rsid w:val="0087454A"/>
    <w:rsid w:val="00886106"/>
    <w:rsid w:val="00894EC9"/>
    <w:rsid w:val="00896916"/>
    <w:rsid w:val="00897380"/>
    <w:rsid w:val="008A5A55"/>
    <w:rsid w:val="008A60AA"/>
    <w:rsid w:val="008B576E"/>
    <w:rsid w:val="008C4FDB"/>
    <w:rsid w:val="008C7FCC"/>
    <w:rsid w:val="008D5DF5"/>
    <w:rsid w:val="008D7DE2"/>
    <w:rsid w:val="008E2B0D"/>
    <w:rsid w:val="008E5266"/>
    <w:rsid w:val="008E58DF"/>
    <w:rsid w:val="008E7966"/>
    <w:rsid w:val="008F2EF2"/>
    <w:rsid w:val="008F325D"/>
    <w:rsid w:val="008F7801"/>
    <w:rsid w:val="008F7FE3"/>
    <w:rsid w:val="009036A8"/>
    <w:rsid w:val="00903A1C"/>
    <w:rsid w:val="00905AA8"/>
    <w:rsid w:val="009165A2"/>
    <w:rsid w:val="0091675F"/>
    <w:rsid w:val="00916A5B"/>
    <w:rsid w:val="00917E82"/>
    <w:rsid w:val="00936F62"/>
    <w:rsid w:val="00946ECE"/>
    <w:rsid w:val="00946F66"/>
    <w:rsid w:val="00947047"/>
    <w:rsid w:val="0094730F"/>
    <w:rsid w:val="00952F0C"/>
    <w:rsid w:val="009572DE"/>
    <w:rsid w:val="0096059F"/>
    <w:rsid w:val="009673E6"/>
    <w:rsid w:val="0097351A"/>
    <w:rsid w:val="00974045"/>
    <w:rsid w:val="00975945"/>
    <w:rsid w:val="00977535"/>
    <w:rsid w:val="0097775D"/>
    <w:rsid w:val="009838DE"/>
    <w:rsid w:val="009870FD"/>
    <w:rsid w:val="0099384F"/>
    <w:rsid w:val="00997515"/>
    <w:rsid w:val="009A09E5"/>
    <w:rsid w:val="009A2F8B"/>
    <w:rsid w:val="009B374D"/>
    <w:rsid w:val="009B42A5"/>
    <w:rsid w:val="009B5724"/>
    <w:rsid w:val="009B61A6"/>
    <w:rsid w:val="009B7CF5"/>
    <w:rsid w:val="009B7F49"/>
    <w:rsid w:val="009C1EBB"/>
    <w:rsid w:val="009C31AD"/>
    <w:rsid w:val="009C34E9"/>
    <w:rsid w:val="009C368B"/>
    <w:rsid w:val="009C5D89"/>
    <w:rsid w:val="009D0993"/>
    <w:rsid w:val="009D4273"/>
    <w:rsid w:val="009D44E4"/>
    <w:rsid w:val="009D6AC1"/>
    <w:rsid w:val="009E0653"/>
    <w:rsid w:val="009E202A"/>
    <w:rsid w:val="009E59CF"/>
    <w:rsid w:val="009F392E"/>
    <w:rsid w:val="009F40F2"/>
    <w:rsid w:val="009F6E37"/>
    <w:rsid w:val="00A06B9C"/>
    <w:rsid w:val="00A06F6F"/>
    <w:rsid w:val="00A10222"/>
    <w:rsid w:val="00A12E86"/>
    <w:rsid w:val="00A16C5A"/>
    <w:rsid w:val="00A20E01"/>
    <w:rsid w:val="00A26AFF"/>
    <w:rsid w:val="00A33398"/>
    <w:rsid w:val="00A3369F"/>
    <w:rsid w:val="00A37A3D"/>
    <w:rsid w:val="00A54267"/>
    <w:rsid w:val="00A553AF"/>
    <w:rsid w:val="00A55EAD"/>
    <w:rsid w:val="00A56056"/>
    <w:rsid w:val="00A56C86"/>
    <w:rsid w:val="00A61430"/>
    <w:rsid w:val="00A64283"/>
    <w:rsid w:val="00A6772E"/>
    <w:rsid w:val="00A73D0F"/>
    <w:rsid w:val="00A90C9E"/>
    <w:rsid w:val="00A9616D"/>
    <w:rsid w:val="00AA4FAB"/>
    <w:rsid w:val="00AA6D58"/>
    <w:rsid w:val="00AC01CC"/>
    <w:rsid w:val="00AC213C"/>
    <w:rsid w:val="00AC609D"/>
    <w:rsid w:val="00AC64E2"/>
    <w:rsid w:val="00AC728C"/>
    <w:rsid w:val="00AC7876"/>
    <w:rsid w:val="00AD29A9"/>
    <w:rsid w:val="00AD67CD"/>
    <w:rsid w:val="00AD7E63"/>
    <w:rsid w:val="00AE072E"/>
    <w:rsid w:val="00AE162A"/>
    <w:rsid w:val="00AE33E9"/>
    <w:rsid w:val="00AE575E"/>
    <w:rsid w:val="00AE59B0"/>
    <w:rsid w:val="00B02CE4"/>
    <w:rsid w:val="00B03417"/>
    <w:rsid w:val="00B1356A"/>
    <w:rsid w:val="00B13E1D"/>
    <w:rsid w:val="00B30AF2"/>
    <w:rsid w:val="00B32863"/>
    <w:rsid w:val="00B34A5D"/>
    <w:rsid w:val="00B47064"/>
    <w:rsid w:val="00B509B9"/>
    <w:rsid w:val="00B513EC"/>
    <w:rsid w:val="00B57C6D"/>
    <w:rsid w:val="00B670A0"/>
    <w:rsid w:val="00B73FFA"/>
    <w:rsid w:val="00B77BD4"/>
    <w:rsid w:val="00B81BE8"/>
    <w:rsid w:val="00B92F81"/>
    <w:rsid w:val="00B9356C"/>
    <w:rsid w:val="00B93B2D"/>
    <w:rsid w:val="00B9430E"/>
    <w:rsid w:val="00B945E6"/>
    <w:rsid w:val="00B94E8A"/>
    <w:rsid w:val="00B95CD1"/>
    <w:rsid w:val="00BA03A6"/>
    <w:rsid w:val="00BA1F9D"/>
    <w:rsid w:val="00BA51C3"/>
    <w:rsid w:val="00BA70E6"/>
    <w:rsid w:val="00BB07D8"/>
    <w:rsid w:val="00BB1D0C"/>
    <w:rsid w:val="00BB6A09"/>
    <w:rsid w:val="00BB7D72"/>
    <w:rsid w:val="00BC0F77"/>
    <w:rsid w:val="00BC439F"/>
    <w:rsid w:val="00BC7876"/>
    <w:rsid w:val="00BD1972"/>
    <w:rsid w:val="00BD35AB"/>
    <w:rsid w:val="00BD4326"/>
    <w:rsid w:val="00BE331C"/>
    <w:rsid w:val="00BE6C3C"/>
    <w:rsid w:val="00BE74A0"/>
    <w:rsid w:val="00BF341F"/>
    <w:rsid w:val="00BF41FA"/>
    <w:rsid w:val="00BF65CD"/>
    <w:rsid w:val="00C0501D"/>
    <w:rsid w:val="00C05A82"/>
    <w:rsid w:val="00C128B2"/>
    <w:rsid w:val="00C13BDC"/>
    <w:rsid w:val="00C164E4"/>
    <w:rsid w:val="00C17CBB"/>
    <w:rsid w:val="00C20DC6"/>
    <w:rsid w:val="00C20FEE"/>
    <w:rsid w:val="00C21713"/>
    <w:rsid w:val="00C2401C"/>
    <w:rsid w:val="00C2410D"/>
    <w:rsid w:val="00C32DD4"/>
    <w:rsid w:val="00C35177"/>
    <w:rsid w:val="00C351FF"/>
    <w:rsid w:val="00C41183"/>
    <w:rsid w:val="00C417BC"/>
    <w:rsid w:val="00C42AC4"/>
    <w:rsid w:val="00C5095C"/>
    <w:rsid w:val="00C574F5"/>
    <w:rsid w:val="00C60A81"/>
    <w:rsid w:val="00C719EE"/>
    <w:rsid w:val="00C755A1"/>
    <w:rsid w:val="00C821C1"/>
    <w:rsid w:val="00C830B3"/>
    <w:rsid w:val="00C83EE4"/>
    <w:rsid w:val="00C94663"/>
    <w:rsid w:val="00CA00A3"/>
    <w:rsid w:val="00CA481E"/>
    <w:rsid w:val="00CA57A9"/>
    <w:rsid w:val="00CB019F"/>
    <w:rsid w:val="00CB40AC"/>
    <w:rsid w:val="00CB7E38"/>
    <w:rsid w:val="00CC294D"/>
    <w:rsid w:val="00CC5E35"/>
    <w:rsid w:val="00CC68EA"/>
    <w:rsid w:val="00CD54AF"/>
    <w:rsid w:val="00CE1CD2"/>
    <w:rsid w:val="00CE3FEB"/>
    <w:rsid w:val="00CE7A67"/>
    <w:rsid w:val="00CF3F18"/>
    <w:rsid w:val="00CF3FC9"/>
    <w:rsid w:val="00CF67F5"/>
    <w:rsid w:val="00D02DED"/>
    <w:rsid w:val="00D039F9"/>
    <w:rsid w:val="00D07D00"/>
    <w:rsid w:val="00D10EB9"/>
    <w:rsid w:val="00D12990"/>
    <w:rsid w:val="00D12FE8"/>
    <w:rsid w:val="00D22D1B"/>
    <w:rsid w:val="00D2478D"/>
    <w:rsid w:val="00D27660"/>
    <w:rsid w:val="00D44364"/>
    <w:rsid w:val="00D46381"/>
    <w:rsid w:val="00D46735"/>
    <w:rsid w:val="00D5026C"/>
    <w:rsid w:val="00D50394"/>
    <w:rsid w:val="00D51E3C"/>
    <w:rsid w:val="00D565FC"/>
    <w:rsid w:val="00D62BCA"/>
    <w:rsid w:val="00D66FD9"/>
    <w:rsid w:val="00D705BE"/>
    <w:rsid w:val="00D81253"/>
    <w:rsid w:val="00D83E20"/>
    <w:rsid w:val="00DA4E08"/>
    <w:rsid w:val="00DB15AA"/>
    <w:rsid w:val="00DC187C"/>
    <w:rsid w:val="00DD1224"/>
    <w:rsid w:val="00DD68DA"/>
    <w:rsid w:val="00DD6F34"/>
    <w:rsid w:val="00DE3329"/>
    <w:rsid w:val="00DE5105"/>
    <w:rsid w:val="00DE52AA"/>
    <w:rsid w:val="00DF02CC"/>
    <w:rsid w:val="00DF1F80"/>
    <w:rsid w:val="00DF292B"/>
    <w:rsid w:val="00DF3A4F"/>
    <w:rsid w:val="00E00419"/>
    <w:rsid w:val="00E02330"/>
    <w:rsid w:val="00E07A5F"/>
    <w:rsid w:val="00E13F6E"/>
    <w:rsid w:val="00E16D46"/>
    <w:rsid w:val="00E214F6"/>
    <w:rsid w:val="00E21A20"/>
    <w:rsid w:val="00E230AD"/>
    <w:rsid w:val="00E2527C"/>
    <w:rsid w:val="00E3091C"/>
    <w:rsid w:val="00E35F5C"/>
    <w:rsid w:val="00E37566"/>
    <w:rsid w:val="00E42D7B"/>
    <w:rsid w:val="00E4512C"/>
    <w:rsid w:val="00E5296F"/>
    <w:rsid w:val="00E605FD"/>
    <w:rsid w:val="00E60DE8"/>
    <w:rsid w:val="00E62AFF"/>
    <w:rsid w:val="00E6380F"/>
    <w:rsid w:val="00E66D74"/>
    <w:rsid w:val="00E70914"/>
    <w:rsid w:val="00E75F09"/>
    <w:rsid w:val="00E763D6"/>
    <w:rsid w:val="00E81FD7"/>
    <w:rsid w:val="00E857E6"/>
    <w:rsid w:val="00E8613B"/>
    <w:rsid w:val="00E867E3"/>
    <w:rsid w:val="00E873B4"/>
    <w:rsid w:val="00EB13BB"/>
    <w:rsid w:val="00EB185B"/>
    <w:rsid w:val="00EC6FFD"/>
    <w:rsid w:val="00ED24CD"/>
    <w:rsid w:val="00ED34B7"/>
    <w:rsid w:val="00ED52DB"/>
    <w:rsid w:val="00ED6B2B"/>
    <w:rsid w:val="00EE3982"/>
    <w:rsid w:val="00EF1003"/>
    <w:rsid w:val="00EF586B"/>
    <w:rsid w:val="00F0270F"/>
    <w:rsid w:val="00F028F1"/>
    <w:rsid w:val="00F15604"/>
    <w:rsid w:val="00F1589F"/>
    <w:rsid w:val="00F15E3A"/>
    <w:rsid w:val="00F21B43"/>
    <w:rsid w:val="00F23C5E"/>
    <w:rsid w:val="00F315A9"/>
    <w:rsid w:val="00F317D0"/>
    <w:rsid w:val="00F357A4"/>
    <w:rsid w:val="00F4337F"/>
    <w:rsid w:val="00F75056"/>
    <w:rsid w:val="00F8254E"/>
    <w:rsid w:val="00F83F89"/>
    <w:rsid w:val="00F84F7F"/>
    <w:rsid w:val="00F8575C"/>
    <w:rsid w:val="00FA1320"/>
    <w:rsid w:val="00FA2B6E"/>
    <w:rsid w:val="00FA40A3"/>
    <w:rsid w:val="00FA6E9A"/>
    <w:rsid w:val="00FA7819"/>
    <w:rsid w:val="00FB510E"/>
    <w:rsid w:val="00FC1F8B"/>
    <w:rsid w:val="00FC3AAD"/>
    <w:rsid w:val="00FD0632"/>
    <w:rsid w:val="00FD2657"/>
    <w:rsid w:val="00FF2757"/>
    <w:rsid w:val="00FF654B"/>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660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7CD"/>
    <w:pPr>
      <w:tabs>
        <w:tab w:val="center" w:pos="4252"/>
        <w:tab w:val="right" w:pos="8504"/>
      </w:tabs>
      <w:snapToGrid w:val="0"/>
    </w:pPr>
  </w:style>
  <w:style w:type="character" w:customStyle="1" w:styleId="a4">
    <w:name w:val="ヘッダー (文字)"/>
    <w:basedOn w:val="a0"/>
    <w:link w:val="a3"/>
    <w:rsid w:val="00AD67CD"/>
    <w:rPr>
      <w:kern w:val="2"/>
      <w:sz w:val="21"/>
      <w:szCs w:val="24"/>
    </w:rPr>
  </w:style>
  <w:style w:type="paragraph" w:styleId="a5">
    <w:name w:val="footer"/>
    <w:basedOn w:val="a"/>
    <w:link w:val="a6"/>
    <w:rsid w:val="00AD67CD"/>
    <w:pPr>
      <w:tabs>
        <w:tab w:val="center" w:pos="4252"/>
        <w:tab w:val="right" w:pos="8504"/>
      </w:tabs>
      <w:snapToGrid w:val="0"/>
    </w:pPr>
  </w:style>
  <w:style w:type="character" w:customStyle="1" w:styleId="a6">
    <w:name w:val="フッター (文字)"/>
    <w:basedOn w:val="a0"/>
    <w:link w:val="a5"/>
    <w:rsid w:val="00AD67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C73F3-8E1C-4BBC-AA7A-0975DB1F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2760</Words>
  <Characters>145</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移動支援事業にかかる運営規程の例</vt:lpstr>
    </vt:vector>
  </TitlesOfParts>
  <Manager/>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移動支援事業にかかる運営規程の例</dc:title>
  <dc:creator/>
  <cp:lastModifiedBy/>
  <cp:revision>1</cp:revision>
  <dcterms:created xsi:type="dcterms:W3CDTF">2022-03-10T05:10:00Z</dcterms:created>
  <dcterms:modified xsi:type="dcterms:W3CDTF">2022-03-10T07:54:00Z</dcterms:modified>
</cp:coreProperties>
</file>