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83" w:rsidRDefault="00800533" w:rsidP="005F204D">
      <w:pPr>
        <w:autoSpaceDE w:val="0"/>
        <w:autoSpaceDN w:val="0"/>
        <w:jc w:val="center"/>
        <w:rPr>
          <w:rFonts w:eastAsia="ＭＳ ゴシック"/>
          <w:color w:val="00000A"/>
          <w:spacing w:val="2"/>
          <w:sz w:val="21"/>
          <w:szCs w:val="21"/>
        </w:rPr>
      </w:pPr>
      <w:r>
        <w:rPr>
          <w:rFonts w:eastAsia="ＭＳ ゴシック"/>
          <w:color w:val="00000A"/>
          <w:spacing w:val="2"/>
          <w:sz w:val="21"/>
          <w:szCs w:val="21"/>
        </w:rPr>
        <w:t>障害者の日常生活及び社会生活を総合的に支援するための法律に基づく</w:t>
      </w:r>
    </w:p>
    <w:p w:rsidR="001A3083" w:rsidRPr="005F204D" w:rsidRDefault="00AE5517" w:rsidP="005F204D">
      <w:pPr>
        <w:autoSpaceDE w:val="0"/>
        <w:autoSpaceDN w:val="0"/>
        <w:jc w:val="center"/>
        <w:rPr>
          <w:color w:val="FF0000"/>
          <w:spacing w:val="6"/>
          <w:sz w:val="28"/>
          <w:szCs w:val="28"/>
        </w:rPr>
      </w:pPr>
      <w:r>
        <w:rPr>
          <w:rFonts w:eastAsia="ＭＳ ゴシック"/>
          <w:color w:val="00000A"/>
          <w:spacing w:val="2"/>
          <w:sz w:val="21"/>
          <w:szCs w:val="21"/>
        </w:rPr>
        <w:t>指定</w:t>
      </w:r>
      <w:r>
        <w:rPr>
          <w:rFonts w:eastAsia="ＭＳ ゴシック" w:hint="eastAsia"/>
          <w:color w:val="00000A"/>
          <w:spacing w:val="2"/>
          <w:sz w:val="21"/>
          <w:szCs w:val="21"/>
        </w:rPr>
        <w:t>就労定着支援</w:t>
      </w:r>
      <w:r w:rsidR="00800533">
        <w:rPr>
          <w:rFonts w:eastAsia="ＭＳ ゴシック"/>
          <w:color w:val="00000A"/>
          <w:spacing w:val="2"/>
          <w:sz w:val="21"/>
          <w:szCs w:val="21"/>
        </w:rPr>
        <w:t>運営</w:t>
      </w:r>
      <w:r w:rsidR="00800533">
        <w:rPr>
          <w:rFonts w:eastAsia="ＭＳ ゴシック"/>
          <w:spacing w:val="2"/>
          <w:sz w:val="21"/>
          <w:szCs w:val="21"/>
        </w:rPr>
        <w:t>規程</w:t>
      </w:r>
      <w:r w:rsidR="00800533" w:rsidRPr="005F204D">
        <w:rPr>
          <w:rFonts w:eastAsia="ＭＳ ゴシック"/>
          <w:color w:val="FF0000"/>
          <w:spacing w:val="2"/>
          <w:sz w:val="28"/>
          <w:szCs w:val="28"/>
        </w:rPr>
        <w:t>（参考例）</w:t>
      </w:r>
    </w:p>
    <w:p w:rsidR="001A3083" w:rsidRDefault="001A3083" w:rsidP="005F204D">
      <w:pPr>
        <w:autoSpaceDE w:val="0"/>
        <w:autoSpaceDN w:val="0"/>
        <w:rPr>
          <w:spacing w:val="6"/>
        </w:rPr>
      </w:pPr>
    </w:p>
    <w:p w:rsidR="001A3083" w:rsidRDefault="001A3083" w:rsidP="005F204D">
      <w:pPr>
        <w:autoSpaceDE w:val="0"/>
        <w:autoSpaceDN w:val="0"/>
        <w:spacing w:line="280" w:lineRule="exact"/>
        <w:rPr>
          <w:spacing w:val="6"/>
        </w:rPr>
      </w:pPr>
    </w:p>
    <w:tbl>
      <w:tblPr>
        <w:tblW w:w="9888" w:type="dxa"/>
        <w:tblInd w:w="-90" w:type="dxa"/>
        <w:tblBorders>
          <w:bottom w:val="single" w:sz="4" w:space="0" w:color="000001"/>
          <w:right w:val="single" w:sz="4" w:space="0" w:color="000001"/>
          <w:insideH w:val="single" w:sz="4" w:space="0" w:color="000001"/>
          <w:insideV w:val="single" w:sz="4" w:space="0" w:color="000001"/>
        </w:tblBorders>
        <w:tblCellMar>
          <w:left w:w="57" w:type="dxa"/>
          <w:right w:w="52" w:type="dxa"/>
        </w:tblCellMar>
        <w:tblLook w:val="0000" w:firstRow="0" w:lastRow="0" w:firstColumn="0" w:lastColumn="0" w:noHBand="0" w:noVBand="0"/>
      </w:tblPr>
      <w:tblGrid>
        <w:gridCol w:w="7093"/>
        <w:gridCol w:w="2795"/>
      </w:tblGrid>
      <w:tr w:rsidR="001A3083" w:rsidTr="00E770A5">
        <w:trPr>
          <w:trHeight w:val="250"/>
        </w:trPr>
        <w:tc>
          <w:tcPr>
            <w:tcW w:w="7093" w:type="dxa"/>
            <w:tcBorders>
              <w:bottom w:val="single" w:sz="4" w:space="0" w:color="000001"/>
              <w:right w:val="single" w:sz="4" w:space="0" w:color="000001"/>
            </w:tcBorders>
            <w:shd w:val="clear" w:color="auto" w:fill="auto"/>
          </w:tcPr>
          <w:p w:rsidR="001A3083" w:rsidRDefault="00800533" w:rsidP="005F204D">
            <w:pPr>
              <w:pStyle w:val="a9"/>
              <w:autoSpaceDE w:val="0"/>
              <w:autoSpaceDN w:val="0"/>
              <w:jc w:val="center"/>
              <w:rPr>
                <w:rFonts w:asciiTheme="majorEastAsia" w:eastAsiaTheme="majorEastAsia" w:hAnsiTheme="majorEastAsia"/>
                <w:color w:val="00000A"/>
              </w:rPr>
            </w:pPr>
            <w:r>
              <w:rPr>
                <w:rFonts w:asciiTheme="majorEastAsia" w:hAnsiTheme="majorEastAsia"/>
                <w:color w:val="00000A"/>
              </w:rPr>
              <w:t>参　考　例</w:t>
            </w:r>
          </w:p>
        </w:tc>
        <w:tc>
          <w:tcPr>
            <w:tcW w:w="2795" w:type="dxa"/>
            <w:tcBorders>
              <w:left w:val="single" w:sz="4" w:space="0" w:color="000001"/>
              <w:bottom w:val="single" w:sz="4" w:space="0" w:color="000001"/>
              <w:right w:val="nil"/>
            </w:tcBorders>
            <w:shd w:val="clear" w:color="auto" w:fill="auto"/>
            <w:tcMar>
              <w:left w:w="52" w:type="dxa"/>
            </w:tcMar>
          </w:tcPr>
          <w:p w:rsidR="001A3083" w:rsidRDefault="00800533" w:rsidP="005F204D">
            <w:pPr>
              <w:suppressAutoHyphens/>
              <w:autoSpaceDE w:val="0"/>
              <w:autoSpaceDN w:val="0"/>
              <w:spacing w:line="250" w:lineRule="atLeast"/>
              <w:jc w:val="center"/>
              <w:textAlignment w:val="baseline"/>
              <w:rPr>
                <w:color w:val="00000A"/>
                <w:sz w:val="20"/>
                <w:szCs w:val="24"/>
              </w:rPr>
            </w:pPr>
            <w:r>
              <w:rPr>
                <w:rFonts w:eastAsia="ＭＳ ゴシック"/>
                <w:position w:val="5"/>
              </w:rPr>
              <w:t>留意事項</w:t>
            </w:r>
          </w:p>
        </w:tc>
      </w:tr>
      <w:tr w:rsidR="001A3083" w:rsidTr="00E770A5">
        <w:trPr>
          <w:trHeight w:val="250"/>
        </w:trPr>
        <w:tc>
          <w:tcPr>
            <w:tcW w:w="7093" w:type="dxa"/>
            <w:tcBorders>
              <w:right w:val="single" w:sz="4" w:space="0" w:color="000001"/>
            </w:tcBorders>
            <w:shd w:val="clear" w:color="auto" w:fill="auto"/>
          </w:tcPr>
          <w:p w:rsidR="001A3083" w:rsidRDefault="001A3083" w:rsidP="005F204D">
            <w:pPr>
              <w:pStyle w:val="a9"/>
              <w:autoSpaceDE w:val="0"/>
              <w:autoSpaceDN w:val="0"/>
              <w:rPr>
                <w:rFonts w:asciiTheme="majorEastAsia" w:eastAsiaTheme="majorEastAsia" w:hAnsiTheme="majorEastAsia"/>
                <w:color w:val="00000A"/>
              </w:rPr>
            </w:pPr>
          </w:p>
          <w:p w:rsidR="00A30B3A" w:rsidRDefault="00A30B3A" w:rsidP="005F204D">
            <w:pPr>
              <w:pStyle w:val="a9"/>
              <w:autoSpaceDE w:val="0"/>
              <w:autoSpaceDN w:val="0"/>
              <w:rPr>
                <w:rFonts w:asciiTheme="majorEastAsia" w:eastAsiaTheme="majorEastAsia" w:hAnsiTheme="majorEastAsia"/>
                <w:color w:val="00000A"/>
              </w:rPr>
            </w:pPr>
          </w:p>
          <w:p w:rsidR="001A3083" w:rsidRDefault="00800533" w:rsidP="005F204D">
            <w:pPr>
              <w:pStyle w:val="a9"/>
              <w:autoSpaceDE w:val="0"/>
              <w:autoSpaceDN w:val="0"/>
              <w:jc w:val="center"/>
              <w:rPr>
                <w:rFonts w:asciiTheme="majorEastAsia" w:eastAsiaTheme="majorEastAsia" w:hAnsiTheme="majorEastAsia"/>
                <w:color w:val="00000A"/>
              </w:rPr>
            </w:pPr>
            <w:r>
              <w:rPr>
                <w:rFonts w:asciiTheme="majorEastAsia" w:hAnsiTheme="majorEastAsia"/>
                <w:color w:val="00000A"/>
              </w:rPr>
              <w:t>○○○</w:t>
            </w:r>
            <w:r w:rsidR="00AE5517">
              <w:rPr>
                <w:rFonts w:asciiTheme="majorEastAsia" w:hAnsiTheme="majorEastAsia"/>
                <w:color w:val="00000A"/>
              </w:rPr>
              <w:t>（就労</w:t>
            </w:r>
            <w:r w:rsidR="00AE5517">
              <w:rPr>
                <w:rFonts w:asciiTheme="majorEastAsia" w:hAnsiTheme="majorEastAsia" w:hint="eastAsia"/>
                <w:color w:val="00000A"/>
              </w:rPr>
              <w:t>定着</w:t>
            </w:r>
            <w:r w:rsidR="00AE5517">
              <w:rPr>
                <w:rFonts w:asciiTheme="majorEastAsia" w:hAnsiTheme="majorEastAsia"/>
                <w:color w:val="00000A"/>
              </w:rPr>
              <w:t>支援</w:t>
            </w:r>
            <w:r>
              <w:rPr>
                <w:rFonts w:asciiTheme="majorEastAsia" w:hAnsiTheme="majorEastAsia"/>
                <w:color w:val="00000A"/>
              </w:rPr>
              <w:t>）運営規程</w:t>
            </w:r>
          </w:p>
          <w:p w:rsidR="001A3083" w:rsidRDefault="001A3083" w:rsidP="005F204D">
            <w:pPr>
              <w:pStyle w:val="a9"/>
              <w:autoSpaceDE w:val="0"/>
              <w:autoSpaceDN w:val="0"/>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（事業の目的）</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第１条　□□□が設置する○○○（以下「事業所」という。）において実施する障害者の日常生活及び社会生活を総合的に支援するための法律（平成</w:t>
            </w:r>
            <w:r>
              <w:rPr>
                <w:rFonts w:asciiTheme="majorEastAsia" w:eastAsiaTheme="majorEastAsia" w:hAnsiTheme="majorEastAsia"/>
                <w:color w:val="00000A"/>
              </w:rPr>
              <w:t>17</w:t>
            </w:r>
            <w:r>
              <w:rPr>
                <w:rFonts w:asciiTheme="majorEastAsia" w:hAnsiTheme="majorEastAsia"/>
                <w:color w:val="00000A"/>
              </w:rPr>
              <w:t>年法律第</w:t>
            </w:r>
            <w:r>
              <w:rPr>
                <w:rFonts w:asciiTheme="majorEastAsia" w:eastAsiaTheme="majorEastAsia" w:hAnsiTheme="majorEastAsia"/>
                <w:color w:val="00000A"/>
              </w:rPr>
              <w:t>123</w:t>
            </w:r>
            <w:r w:rsidR="00AE5517">
              <w:rPr>
                <w:rFonts w:asciiTheme="majorEastAsia" w:hAnsiTheme="majorEastAsia"/>
                <w:color w:val="00000A"/>
              </w:rPr>
              <w:t>号。以下「法」という。）に基づく就労</w:t>
            </w:r>
            <w:r w:rsidR="00AE5517">
              <w:rPr>
                <w:rFonts w:asciiTheme="majorEastAsia" w:hAnsiTheme="majorEastAsia" w:hint="eastAsia"/>
                <w:color w:val="00000A"/>
              </w:rPr>
              <w:t>定着支援</w:t>
            </w:r>
            <w:r>
              <w:rPr>
                <w:rFonts w:asciiTheme="majorEastAsia" w:hAnsiTheme="majorEastAsia"/>
                <w:color w:val="00000A"/>
              </w:rPr>
              <w:t>に係る指定障害福祉サービス（以下「指定就労</w:t>
            </w:r>
            <w:r w:rsidR="00AE5517">
              <w:rPr>
                <w:rFonts w:asciiTheme="majorEastAsia" w:hAnsiTheme="majorEastAsia" w:hint="eastAsia"/>
                <w:color w:val="00000A"/>
              </w:rPr>
              <w:t>定着</w:t>
            </w:r>
            <w:r w:rsidR="00AE5517">
              <w:rPr>
                <w:rFonts w:asciiTheme="majorEastAsia" w:hAnsiTheme="majorEastAsia"/>
                <w:color w:val="00000A"/>
              </w:rPr>
              <w:t>支援</w:t>
            </w:r>
            <w:r>
              <w:rPr>
                <w:rFonts w:asciiTheme="majorEastAsia" w:hAnsiTheme="majorEastAsia"/>
                <w:color w:val="00000A"/>
              </w:rPr>
              <w:t>」という。）の事業は、</w:t>
            </w:r>
            <w:r w:rsidR="00AE5517">
              <w:rPr>
                <w:rFonts w:hint="eastAsia"/>
              </w:rPr>
              <w:t>利用者が自立した日常生活又は社会生活を営むことができるよう、就労に向けた支援として所定の障害福祉サービスを受けて通常の事業所に新たに雇用された障害者に対して、一定の期間にわたり、当該通常の事業所での就労の継続を図るために必要な当該通常の事業所の事業主、障害福祉サービス事業所等、医療機関その他の者との連絡調整その他の支援を適切かつ効果的に行う</w:t>
            </w:r>
            <w:r>
              <w:rPr>
                <w:rFonts w:asciiTheme="majorEastAsia" w:hAnsiTheme="majorEastAsia"/>
                <w:color w:val="00000A"/>
              </w:rPr>
              <w:t>ことを目的とする。</w:t>
            </w:r>
          </w:p>
          <w:p w:rsidR="001A3083"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（運営の方針）</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第２条　利用</w:t>
            </w:r>
            <w:r w:rsidR="00AE5517">
              <w:rPr>
                <w:rFonts w:asciiTheme="majorEastAsia" w:hAnsiTheme="majorEastAsia"/>
                <w:color w:val="00000A"/>
              </w:rPr>
              <w:t>者の意向、適性、障害の特性その他の事情を踏まえて就労</w:t>
            </w:r>
            <w:r w:rsidR="00AE5517">
              <w:rPr>
                <w:rFonts w:asciiTheme="majorEastAsia" w:hAnsiTheme="majorEastAsia" w:hint="eastAsia"/>
                <w:color w:val="00000A"/>
              </w:rPr>
              <w:t>定着</w:t>
            </w:r>
            <w:r w:rsidR="00AE5517">
              <w:rPr>
                <w:rFonts w:asciiTheme="majorEastAsia" w:hAnsiTheme="majorEastAsia"/>
                <w:color w:val="00000A"/>
              </w:rPr>
              <w:t>支援</w:t>
            </w:r>
            <w:r>
              <w:rPr>
                <w:rFonts w:asciiTheme="majorEastAsia" w:hAnsiTheme="majorEastAsia"/>
                <w:color w:val="00000A"/>
              </w:rPr>
              <w:t>計画を作成し、これに基づき利用者に対して指定就労</w:t>
            </w:r>
            <w:r w:rsidR="00AE5517">
              <w:rPr>
                <w:rFonts w:asciiTheme="majorEastAsia" w:hAnsiTheme="majorEastAsia" w:hint="eastAsia"/>
                <w:color w:val="00000A"/>
              </w:rPr>
              <w:t>定着</w:t>
            </w:r>
            <w:r>
              <w:rPr>
                <w:rFonts w:asciiTheme="majorEastAsia" w:hAnsiTheme="majorEastAsia"/>
                <w:color w:val="00000A"/>
              </w:rPr>
              <w:t>支援を提供するとともに、その効果について継続的な評価を実施することその他の</w:t>
            </w:r>
            <w:r w:rsidR="00AE5517">
              <w:rPr>
                <w:rFonts w:asciiTheme="majorEastAsia" w:hAnsiTheme="majorEastAsia"/>
                <w:color w:val="00000A"/>
              </w:rPr>
              <w:t>措置を講ずることにより利用者に対して適切かつ効果的に指定就労</w:t>
            </w:r>
            <w:r w:rsidR="00AE5517">
              <w:rPr>
                <w:rFonts w:asciiTheme="majorEastAsia" w:hAnsiTheme="majorEastAsia" w:hint="eastAsia"/>
                <w:color w:val="00000A"/>
              </w:rPr>
              <w:t>定着</w:t>
            </w:r>
            <w:r>
              <w:rPr>
                <w:rFonts w:asciiTheme="majorEastAsia" w:hAnsiTheme="majorEastAsia"/>
                <w:color w:val="00000A"/>
              </w:rPr>
              <w:t>支援を提供する。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２　利用者の意思及び人格を尊重し、常に利用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３　前２項のほか、</w:t>
            </w:r>
            <w:r>
              <w:rPr>
                <w:rFonts w:asciiTheme="majorEastAsia" w:hAnsiTheme="majorEastAsia"/>
              </w:rPr>
              <w:t>新潟市指定障害福祉サービスの事業等の人員、設備及び運営の基準に関する条例</w:t>
            </w:r>
            <w:r>
              <w:rPr>
                <w:rFonts w:asciiTheme="majorEastAsia" w:hAnsiTheme="majorEastAsia"/>
                <w:spacing w:val="-4"/>
              </w:rPr>
              <w:t>（平成</w:t>
            </w:r>
            <w:r>
              <w:rPr>
                <w:rFonts w:asciiTheme="majorEastAsia" w:eastAsiaTheme="majorEastAsia" w:hAnsiTheme="majorEastAsia"/>
                <w:spacing w:val="-4"/>
              </w:rPr>
              <w:t>24</w:t>
            </w:r>
            <w:r>
              <w:rPr>
                <w:rFonts w:asciiTheme="majorEastAsia" w:hAnsiTheme="majorEastAsia"/>
                <w:spacing w:val="-4"/>
              </w:rPr>
              <w:t>年新潟市条例第</w:t>
            </w:r>
            <w:r>
              <w:rPr>
                <w:rFonts w:asciiTheme="majorEastAsia" w:eastAsiaTheme="majorEastAsia" w:hAnsiTheme="majorEastAsia"/>
                <w:spacing w:val="-4"/>
              </w:rPr>
              <w:t>80</w:t>
            </w:r>
            <w:r>
              <w:rPr>
                <w:rFonts w:asciiTheme="majorEastAsia" w:hAnsiTheme="majorEastAsia"/>
                <w:spacing w:val="-4"/>
              </w:rPr>
              <w:t>号。以下「基準条例」という。）</w:t>
            </w:r>
            <w:r>
              <w:rPr>
                <w:rFonts w:asciiTheme="majorEastAsia" w:hAnsiTheme="majorEastAsia"/>
                <w:color w:val="00000A"/>
              </w:rPr>
              <w:t>に定める内容のほか関係法令等を遵守し、事業を実施する。</w:t>
            </w:r>
          </w:p>
          <w:p w:rsidR="001A3083"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（事業所の名称等）</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第３条　事業所の名称は、次のとおりとする。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（１）名称　　○○○</w:t>
            </w: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 xml:space="preserve">（２）所在地　</w:t>
            </w:r>
            <w:r w:rsidR="00800533">
              <w:rPr>
                <w:rFonts w:asciiTheme="majorEastAsia" w:hAnsiTheme="majorEastAsia"/>
                <w:spacing w:val="0"/>
              </w:rPr>
              <w:t>新潟県新潟市</w:t>
            </w:r>
            <w:r w:rsidR="00800533">
              <w:rPr>
                <w:rFonts w:asciiTheme="majorEastAsia" w:eastAsiaTheme="majorEastAsia" w:hAnsiTheme="majorEastAsia"/>
                <w:spacing w:val="0"/>
              </w:rPr>
              <w:t>××</w:t>
            </w:r>
            <w:r w:rsidR="00800533">
              <w:rPr>
                <w:rFonts w:asciiTheme="majorEastAsia" w:hAnsiTheme="majorEastAsia"/>
                <w:spacing w:val="0"/>
              </w:rPr>
              <w:t>区</w:t>
            </w:r>
            <w:r w:rsidR="00800533">
              <w:rPr>
                <w:rFonts w:asciiTheme="majorEastAsia" w:eastAsiaTheme="majorEastAsia" w:hAnsiTheme="majorEastAsia"/>
                <w:spacing w:val="0"/>
              </w:rPr>
              <w:t>××</w:t>
            </w:r>
            <w:r w:rsidR="00800533">
              <w:rPr>
                <w:rFonts w:asciiTheme="majorEastAsia" w:hAnsiTheme="majorEastAsia"/>
                <w:spacing w:val="0"/>
              </w:rPr>
              <w:t>町○丁目○番○号</w:t>
            </w:r>
          </w:p>
          <w:p w:rsidR="001A3083"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（従事者の職種、員数及び職務の内容）</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第４条　事業所における従事者の職種、員数及び職務の内容は、次のとおりとする。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（１）管理者　１人</w:t>
            </w:r>
          </w:p>
          <w:p w:rsidR="001A3083" w:rsidRDefault="00800533" w:rsidP="005F204D">
            <w:pPr>
              <w:pStyle w:val="a9"/>
              <w:autoSpaceDE w:val="0"/>
              <w:autoSpaceDN w:val="0"/>
              <w:ind w:leftChars="200" w:left="632" w:hangingChars="100" w:hanging="212"/>
              <w:rPr>
                <w:rFonts w:asciiTheme="majorEastAsia" w:eastAsiaTheme="majorEastAsia" w:hAnsiTheme="majorEastAsia"/>
                <w:color w:val="00000A"/>
                <w:spacing w:val="6"/>
              </w:rPr>
            </w:pPr>
            <w:r>
              <w:rPr>
                <w:rFonts w:asciiTheme="majorEastAsia" w:hAnsiTheme="majorEastAsia"/>
                <w:color w:val="00000A"/>
              </w:rPr>
              <w:t xml:space="preserve">　　従業者及び業務の管理その他の管理を一元的に行うとともに、従業者に対し関係法令等を遵守させるために必要な指揮命令を行う。</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（２）サービス管理責任者　○人</w:t>
            </w:r>
          </w:p>
          <w:p w:rsidR="001A3083" w:rsidRDefault="005F204D" w:rsidP="005F204D">
            <w:pPr>
              <w:pStyle w:val="a9"/>
              <w:autoSpaceDE w:val="0"/>
              <w:autoSpaceDN w:val="0"/>
              <w:ind w:leftChars="186" w:left="603"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AE5517">
              <w:rPr>
                <w:rFonts w:asciiTheme="majorEastAsia" w:hAnsiTheme="majorEastAsia"/>
                <w:color w:val="00000A"/>
              </w:rPr>
              <w:t>就労</w:t>
            </w:r>
            <w:r w:rsidR="00AE5517">
              <w:rPr>
                <w:rFonts w:asciiTheme="majorEastAsia" w:hAnsiTheme="majorEastAsia" w:hint="eastAsia"/>
                <w:color w:val="00000A"/>
              </w:rPr>
              <w:t>定着</w:t>
            </w:r>
            <w:r w:rsidR="00800533">
              <w:rPr>
                <w:rFonts w:asciiTheme="majorEastAsia" w:hAnsiTheme="majorEastAsia"/>
                <w:color w:val="00000A"/>
              </w:rPr>
              <w:t>支援計画の作成に関する業務を行うほか、利用申込者の心身の状況等の把握、利用者の自立した日常生活に向けた検討等並びに他の従業者に対する技術指導及び助言を行う。</w:t>
            </w:r>
          </w:p>
          <w:p w:rsidR="00423CB9" w:rsidRDefault="00D90F4D" w:rsidP="005F204D">
            <w:pPr>
              <w:pStyle w:val="a9"/>
              <w:autoSpaceDE w:val="0"/>
              <w:autoSpaceDN w:val="0"/>
              <w:ind w:left="212" w:hangingChars="100" w:hanging="212"/>
              <w:rPr>
                <w:rFonts w:asciiTheme="majorEastAsia" w:hAnsiTheme="majorEastAsia"/>
                <w:color w:val="00000A"/>
              </w:rPr>
            </w:pPr>
            <w:r>
              <w:rPr>
                <w:rFonts w:asciiTheme="majorEastAsia" w:hAnsiTheme="majorEastAsia"/>
                <w:color w:val="00000A"/>
              </w:rPr>
              <w:t xml:space="preserve">　（３）</w:t>
            </w:r>
            <w:r>
              <w:rPr>
                <w:rFonts w:asciiTheme="majorEastAsia" w:hAnsiTheme="majorEastAsia" w:hint="eastAsia"/>
                <w:color w:val="00000A"/>
              </w:rPr>
              <w:t>就労定着支援</w:t>
            </w:r>
            <w:r w:rsidR="00800533">
              <w:rPr>
                <w:rFonts w:asciiTheme="majorEastAsia" w:hAnsiTheme="majorEastAsia"/>
                <w:color w:val="00000A"/>
              </w:rPr>
              <w:t>員　○人</w:t>
            </w:r>
          </w:p>
          <w:p w:rsidR="00423CB9" w:rsidRPr="00423CB9" w:rsidRDefault="005F204D" w:rsidP="005F204D">
            <w:pPr>
              <w:pStyle w:val="a9"/>
              <w:autoSpaceDE w:val="0"/>
              <w:autoSpaceDN w:val="0"/>
              <w:ind w:leftChars="200" w:left="632" w:hangingChars="100" w:hanging="212"/>
              <w:rPr>
                <w:rFonts w:asciiTheme="majorEastAsia" w:hAnsiTheme="majorEastAsia"/>
                <w:color w:val="00000A"/>
              </w:rPr>
            </w:pPr>
            <w:r>
              <w:rPr>
                <w:rFonts w:asciiTheme="majorEastAsia" w:hAnsiTheme="majorEastAsia" w:hint="eastAsia"/>
                <w:color w:val="00000A"/>
              </w:rPr>
              <w:t xml:space="preserve">　　</w:t>
            </w:r>
            <w:r w:rsidR="00423CB9">
              <w:rPr>
                <w:rFonts w:asciiTheme="majorEastAsia" w:hAnsiTheme="majorEastAsia" w:hint="eastAsia"/>
                <w:color w:val="00000A"/>
              </w:rPr>
              <w:t>就労定着支援員は、職場への定着及び就労の継続を図るための相談、指導及び助言その他の必要な支援を行う。</w:t>
            </w:r>
          </w:p>
          <w:p w:rsidR="00587D2B"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lastRenderedPageBreak/>
              <w:t xml:space="preserve">　（４）事務職員　○人</w:t>
            </w:r>
          </w:p>
          <w:p w:rsidR="00D90F4D" w:rsidRPr="00D90F4D" w:rsidRDefault="00D90F4D" w:rsidP="005F204D">
            <w:pPr>
              <w:pStyle w:val="a9"/>
              <w:autoSpaceDE w:val="0"/>
              <w:autoSpaceDN w:val="0"/>
              <w:ind w:left="212" w:hangingChars="100" w:hanging="212"/>
              <w:rPr>
                <w:rFonts w:asciiTheme="majorEastAsia" w:eastAsiaTheme="majorEastAsia" w:hAnsiTheme="majorEastAsia"/>
                <w:color w:val="00000A"/>
              </w:rPr>
            </w:pP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（営業日及び営業時間等）</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第５条　事業所の営業日及び営業時間等は、次のとおりとする。</w:t>
            </w: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（１）営業日</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○曜日から○曜日までとする。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ただし、国民の祝日、１２月２９日から１月３日までを除く。</w:t>
            </w: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（２）営業時間</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午前○時から午後○時までとする。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（３）サービス提供時間</w:t>
            </w:r>
          </w:p>
          <w:p w:rsidR="001A3083" w:rsidRDefault="00800533" w:rsidP="005F204D">
            <w:pPr>
              <w:pStyle w:val="a9"/>
              <w:autoSpaceDE w:val="0"/>
              <w:autoSpaceDN w:val="0"/>
              <w:ind w:left="212" w:hangingChars="100" w:hanging="212"/>
              <w:rPr>
                <w:rFonts w:asciiTheme="majorEastAsia" w:hAnsiTheme="majorEastAsia"/>
                <w:color w:val="00000A"/>
              </w:rPr>
            </w:pPr>
            <w:r>
              <w:rPr>
                <w:rFonts w:asciiTheme="majorEastAsia" w:hAnsiTheme="majorEastAsia"/>
                <w:color w:val="00000A"/>
              </w:rPr>
              <w:t xml:space="preserve">　　　　午前○時から午後○時までとする。</w:t>
            </w:r>
          </w:p>
          <w:p w:rsidR="0098281E" w:rsidRPr="0098281E" w:rsidRDefault="0098281E" w:rsidP="00CC4C18">
            <w:pPr>
              <w:pStyle w:val="a9"/>
              <w:autoSpaceDE w:val="0"/>
              <w:autoSpaceDN w:val="0"/>
              <w:ind w:left="424" w:hangingChars="200" w:hanging="424"/>
              <w:rPr>
                <w:rFonts w:asciiTheme="majorEastAsia" w:eastAsiaTheme="majorEastAsia" w:hAnsiTheme="majorEastAsia"/>
                <w:color w:val="00000A"/>
              </w:rPr>
            </w:pPr>
            <w:r>
              <w:rPr>
                <w:rFonts w:asciiTheme="majorEastAsia" w:hAnsiTheme="majorEastAsia" w:hint="eastAsia"/>
                <w:color w:val="00000A"/>
              </w:rPr>
              <w:t xml:space="preserve">　（４）前３号に定める日時の他、</w:t>
            </w:r>
            <w:r w:rsidRPr="0098281E">
              <w:rPr>
                <w:rFonts w:asciiTheme="majorEastAsia" w:hAnsiTheme="majorEastAsia" w:hint="eastAsia"/>
                <w:color w:val="00000A"/>
              </w:rPr>
              <w:t>利用者及び企業からの支援要請があった場合は、随時対応を行うものとする。</w:t>
            </w:r>
          </w:p>
          <w:p w:rsidR="00D90F4D" w:rsidRDefault="00D90F4D" w:rsidP="005F204D">
            <w:pPr>
              <w:pStyle w:val="a9"/>
              <w:autoSpaceDE w:val="0"/>
              <w:autoSpaceDN w:val="0"/>
              <w:ind w:left="212" w:hangingChars="100" w:hanging="212"/>
              <w:rPr>
                <w:rFonts w:asciiTheme="majorEastAsia" w:hAnsiTheme="majorEastAsia"/>
                <w:color w:val="00000A"/>
              </w:rPr>
            </w:pPr>
          </w:p>
          <w:p w:rsidR="001A3083" w:rsidRDefault="00D90F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（指定就労</w:t>
            </w:r>
            <w:r>
              <w:rPr>
                <w:rFonts w:asciiTheme="majorEastAsia" w:hAnsiTheme="majorEastAsia" w:hint="eastAsia"/>
                <w:color w:val="00000A"/>
              </w:rPr>
              <w:t>定着</w:t>
            </w:r>
            <w:r w:rsidR="00800533">
              <w:rPr>
                <w:rFonts w:asciiTheme="majorEastAsia" w:hAnsiTheme="majorEastAsia"/>
                <w:color w:val="00000A"/>
              </w:rPr>
              <w:t>支援の内容）</w:t>
            </w:r>
          </w:p>
          <w:p w:rsidR="001A3083" w:rsidRDefault="00E770A5"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w:t>
            </w:r>
            <w:r>
              <w:rPr>
                <w:rFonts w:asciiTheme="majorEastAsia" w:hAnsiTheme="majorEastAsia" w:hint="eastAsia"/>
                <w:color w:val="00000A"/>
              </w:rPr>
              <w:t>６</w:t>
            </w:r>
            <w:r w:rsidR="00800533">
              <w:rPr>
                <w:rFonts w:asciiTheme="majorEastAsia" w:hAnsiTheme="majorEastAsia"/>
                <w:color w:val="00000A"/>
              </w:rPr>
              <w:t>条　事業所で行う指定就労</w:t>
            </w:r>
            <w:r w:rsidR="00423CB9">
              <w:rPr>
                <w:rFonts w:asciiTheme="majorEastAsia" w:hAnsiTheme="majorEastAsia" w:hint="eastAsia"/>
                <w:color w:val="00000A"/>
              </w:rPr>
              <w:t>定着</w:t>
            </w:r>
            <w:r w:rsidR="00800533">
              <w:rPr>
                <w:rFonts w:asciiTheme="majorEastAsia" w:hAnsiTheme="majorEastAsia"/>
                <w:color w:val="00000A"/>
              </w:rPr>
              <w:t>支援の内容は、次のとおりとする。</w:t>
            </w:r>
          </w:p>
          <w:p w:rsidR="001A3083" w:rsidRDefault="00D90F4D" w:rsidP="005F204D">
            <w:pPr>
              <w:pStyle w:val="a9"/>
              <w:autoSpaceDE w:val="0"/>
              <w:autoSpaceDN w:val="0"/>
              <w:ind w:leftChars="100" w:left="422" w:hangingChars="100" w:hanging="212"/>
              <w:rPr>
                <w:rFonts w:asciiTheme="majorEastAsia" w:eastAsiaTheme="majorEastAsia" w:hAnsiTheme="majorEastAsia"/>
                <w:color w:val="00000A"/>
              </w:rPr>
            </w:pPr>
            <w:r>
              <w:rPr>
                <w:rFonts w:asciiTheme="majorEastAsia" w:hAnsiTheme="majorEastAsia"/>
                <w:color w:val="00000A"/>
              </w:rPr>
              <w:t>（１）就労</w:t>
            </w:r>
            <w:r>
              <w:rPr>
                <w:rFonts w:asciiTheme="majorEastAsia" w:hAnsiTheme="majorEastAsia" w:hint="eastAsia"/>
                <w:color w:val="00000A"/>
              </w:rPr>
              <w:t>定着</w:t>
            </w:r>
            <w:r w:rsidR="00800533">
              <w:rPr>
                <w:rFonts w:asciiTheme="majorEastAsia" w:hAnsiTheme="majorEastAsia"/>
                <w:color w:val="00000A"/>
              </w:rPr>
              <w:t>支援計画の作成</w:t>
            </w:r>
          </w:p>
          <w:p w:rsidR="001A3083" w:rsidRDefault="00800533" w:rsidP="005F204D">
            <w:pPr>
              <w:pStyle w:val="a9"/>
              <w:autoSpaceDE w:val="0"/>
              <w:autoSpaceDN w:val="0"/>
              <w:ind w:leftChars="100" w:left="422" w:hangingChars="100" w:hanging="212"/>
              <w:rPr>
                <w:rFonts w:asciiTheme="majorEastAsia" w:eastAsiaTheme="majorEastAsia" w:hAnsiTheme="majorEastAsia"/>
                <w:color w:val="00000A"/>
              </w:rPr>
            </w:pPr>
            <w:r>
              <w:rPr>
                <w:rFonts w:asciiTheme="majorEastAsia" w:hAnsiTheme="majorEastAsia"/>
                <w:color w:val="00000A"/>
              </w:rPr>
              <w:t>（２）</w:t>
            </w:r>
            <w:r w:rsidR="00D90F4D">
              <w:rPr>
                <w:rFonts w:asciiTheme="majorEastAsia" w:hAnsiTheme="majorEastAsia" w:hint="eastAsia"/>
                <w:color w:val="00000A"/>
              </w:rPr>
              <w:t>利用者やその家族等に対する</w:t>
            </w:r>
            <w:r w:rsidR="00587D2B">
              <w:rPr>
                <w:rFonts w:asciiTheme="majorEastAsia" w:hAnsiTheme="majorEastAsia" w:hint="eastAsia"/>
                <w:color w:val="00000A"/>
              </w:rPr>
              <w:t>相談、指導及び助言</w:t>
            </w:r>
          </w:p>
          <w:p w:rsidR="001A3083" w:rsidRDefault="00800533" w:rsidP="005F204D">
            <w:pPr>
              <w:pStyle w:val="a9"/>
              <w:autoSpaceDE w:val="0"/>
              <w:autoSpaceDN w:val="0"/>
              <w:ind w:leftChars="100" w:left="422" w:hangingChars="100" w:hanging="212"/>
              <w:rPr>
                <w:rFonts w:asciiTheme="majorEastAsia" w:eastAsiaTheme="majorEastAsia" w:hAnsiTheme="majorEastAsia"/>
                <w:color w:val="00000A"/>
              </w:rPr>
            </w:pPr>
            <w:r>
              <w:rPr>
                <w:rFonts w:asciiTheme="majorEastAsia" w:hAnsiTheme="majorEastAsia"/>
                <w:color w:val="00000A"/>
              </w:rPr>
              <w:t>（３）</w:t>
            </w:r>
            <w:r w:rsidR="00587D2B">
              <w:rPr>
                <w:rFonts w:asciiTheme="majorEastAsia" w:hAnsiTheme="majorEastAsia" w:hint="eastAsia"/>
                <w:color w:val="00000A"/>
              </w:rPr>
              <w:t>利用者を雇用した通常の事業所の事業主への訪問</w:t>
            </w:r>
          </w:p>
          <w:p w:rsidR="001A3083" w:rsidRDefault="00800533" w:rsidP="005F204D">
            <w:pPr>
              <w:pStyle w:val="a9"/>
              <w:autoSpaceDE w:val="0"/>
              <w:autoSpaceDN w:val="0"/>
              <w:ind w:leftChars="100" w:left="422" w:hangingChars="100" w:hanging="212"/>
              <w:rPr>
                <w:rFonts w:asciiTheme="majorEastAsia" w:eastAsiaTheme="majorEastAsia" w:hAnsiTheme="majorEastAsia"/>
                <w:color w:val="00000A"/>
              </w:rPr>
            </w:pPr>
            <w:r>
              <w:rPr>
                <w:rFonts w:asciiTheme="majorEastAsia" w:hAnsiTheme="majorEastAsia"/>
                <w:color w:val="00000A"/>
              </w:rPr>
              <w:t>（４）</w:t>
            </w:r>
            <w:r w:rsidR="00587D2B">
              <w:rPr>
                <w:rFonts w:asciiTheme="majorEastAsia" w:hAnsiTheme="majorEastAsia" w:hint="eastAsia"/>
                <w:color w:val="00000A"/>
              </w:rPr>
              <w:t>指定障害福祉サービス事業者や医療機関等との連絡調整及び連携</w:t>
            </w:r>
          </w:p>
          <w:p w:rsidR="00E770A5" w:rsidRDefault="00800533" w:rsidP="005F204D">
            <w:pPr>
              <w:pStyle w:val="a9"/>
              <w:autoSpaceDE w:val="0"/>
              <w:autoSpaceDN w:val="0"/>
              <w:ind w:leftChars="100" w:left="422" w:hangingChars="100" w:hanging="212"/>
              <w:rPr>
                <w:rFonts w:asciiTheme="majorEastAsia" w:hAnsiTheme="majorEastAsia"/>
                <w:color w:val="00000A"/>
              </w:rPr>
            </w:pPr>
            <w:r>
              <w:rPr>
                <w:rFonts w:asciiTheme="majorEastAsia" w:hAnsiTheme="majorEastAsia"/>
                <w:color w:val="00000A"/>
              </w:rPr>
              <w:t>（５）</w:t>
            </w:r>
            <w:r w:rsidR="00E770A5">
              <w:rPr>
                <w:rFonts w:asciiTheme="majorEastAsia" w:hAnsiTheme="majorEastAsia" w:hint="eastAsia"/>
                <w:color w:val="00000A"/>
              </w:rPr>
              <w:t>サービス利用中に離職する者への支援</w:t>
            </w:r>
          </w:p>
          <w:p w:rsidR="001A3083" w:rsidRDefault="00E770A5" w:rsidP="005F204D">
            <w:pPr>
              <w:pStyle w:val="a9"/>
              <w:autoSpaceDE w:val="0"/>
              <w:autoSpaceDN w:val="0"/>
              <w:ind w:leftChars="100" w:left="422" w:hangingChars="100" w:hanging="212"/>
              <w:rPr>
                <w:rFonts w:asciiTheme="majorEastAsia" w:hAnsiTheme="majorEastAsia"/>
                <w:color w:val="00000A"/>
              </w:rPr>
            </w:pPr>
            <w:r>
              <w:rPr>
                <w:rFonts w:asciiTheme="majorEastAsia" w:hAnsiTheme="majorEastAsia" w:hint="eastAsia"/>
                <w:color w:val="00000A"/>
              </w:rPr>
              <w:t>（６）</w:t>
            </w:r>
            <w:r w:rsidR="00587D2B">
              <w:rPr>
                <w:rFonts w:asciiTheme="majorEastAsia" w:hAnsiTheme="majorEastAsia" w:hint="eastAsia"/>
                <w:color w:val="00000A"/>
              </w:rPr>
              <w:t>前号に掲げるもののほか、日常生活又は社会生活上必要な支援</w:t>
            </w:r>
          </w:p>
          <w:p w:rsidR="00E770A5" w:rsidRPr="00E770A5" w:rsidRDefault="00E770A5" w:rsidP="005F204D">
            <w:pPr>
              <w:pStyle w:val="a9"/>
              <w:autoSpaceDE w:val="0"/>
              <w:autoSpaceDN w:val="0"/>
              <w:ind w:left="212" w:hangingChars="100" w:hanging="212"/>
              <w:rPr>
                <w:rFonts w:asciiTheme="majorEastAsia" w:hAnsiTheme="majorEastAsia"/>
                <w:color w:val="00000A"/>
              </w:rPr>
            </w:pPr>
            <w:r>
              <w:rPr>
                <w:rFonts w:asciiTheme="majorEastAsia" w:hAnsiTheme="majorEastAsia" w:hint="eastAsia"/>
                <w:color w:val="00000A"/>
              </w:rPr>
              <w:t>２　利用者に対して前項の支援を提供するに当たっては、一月に１回以上、当該利用者との対面により行うとともに、一月に１回以上、当該利用者を雇用した通常の事業所の事業主を訪問することにより当該利用者の職場での状況の把握を行う。</w:t>
            </w:r>
          </w:p>
          <w:p w:rsidR="001A3083"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（支給決定障害者から受領する費用の額等）</w:t>
            </w:r>
          </w:p>
          <w:p w:rsidR="001A3083" w:rsidRDefault="00E770A5"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第</w:t>
            </w:r>
            <w:r>
              <w:rPr>
                <w:rFonts w:asciiTheme="majorEastAsia" w:hAnsiTheme="majorEastAsia" w:hint="eastAsia"/>
                <w:color w:val="00000A"/>
              </w:rPr>
              <w:t>７</w:t>
            </w:r>
            <w:r w:rsidR="00800533">
              <w:rPr>
                <w:rFonts w:asciiTheme="majorEastAsia" w:hAnsiTheme="majorEastAsia"/>
                <w:color w:val="00000A"/>
              </w:rPr>
              <w:t>条　指定就労</w:t>
            </w:r>
            <w:r w:rsidR="00587D2B">
              <w:rPr>
                <w:rFonts w:asciiTheme="majorEastAsia" w:hAnsiTheme="majorEastAsia" w:hint="eastAsia"/>
                <w:color w:val="00000A"/>
              </w:rPr>
              <w:t>定着</w:t>
            </w:r>
            <w:r w:rsidR="00800533">
              <w:rPr>
                <w:rFonts w:asciiTheme="majorEastAsia" w:hAnsiTheme="majorEastAsia"/>
                <w:color w:val="00000A"/>
              </w:rPr>
              <w:t>支援を提供した際は、支給決定障害者から当該指定就労</w:t>
            </w:r>
            <w:r w:rsidR="00587D2B">
              <w:rPr>
                <w:rFonts w:asciiTheme="majorEastAsia" w:hAnsiTheme="majorEastAsia" w:hint="eastAsia"/>
                <w:color w:val="00000A"/>
              </w:rPr>
              <w:t>定着</w:t>
            </w:r>
            <w:r w:rsidR="00800533">
              <w:rPr>
                <w:rFonts w:asciiTheme="majorEastAsia" w:hAnsiTheme="majorEastAsia"/>
                <w:color w:val="00000A"/>
              </w:rPr>
              <w:t>支援に係る利用者負担額</w:t>
            </w:r>
            <w:r w:rsidR="00800533">
              <w:rPr>
                <w:rFonts w:asciiTheme="majorEastAsia" w:hAnsiTheme="majorEastAsia"/>
                <w:color w:val="00000A"/>
                <w:spacing w:val="0"/>
              </w:rPr>
              <w:t>（基準条例第２条第１２号に規定する利用者負担額をいう。）</w:t>
            </w:r>
            <w:r w:rsidR="00800533">
              <w:rPr>
                <w:rFonts w:asciiTheme="majorEastAsia" w:hAnsiTheme="majorEastAsia"/>
                <w:color w:val="00000A"/>
              </w:rPr>
              <w:t>の支払いを受けるものとする。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２　法定代理受領を行わない指定就労</w:t>
            </w:r>
            <w:r w:rsidR="00587D2B">
              <w:rPr>
                <w:rFonts w:asciiTheme="majorEastAsia" w:hAnsiTheme="majorEastAsia" w:hint="eastAsia"/>
                <w:color w:val="00000A"/>
              </w:rPr>
              <w:t>定着</w:t>
            </w:r>
            <w:r>
              <w:rPr>
                <w:rFonts w:asciiTheme="majorEastAsia" w:hAnsiTheme="majorEastAsia"/>
                <w:color w:val="00000A"/>
              </w:rPr>
              <w:t>支援を提供した際は、支給決定障害者から当該指定就労</w:t>
            </w:r>
            <w:r w:rsidR="00587D2B">
              <w:rPr>
                <w:rFonts w:asciiTheme="majorEastAsia" w:hAnsiTheme="majorEastAsia" w:hint="eastAsia"/>
                <w:color w:val="00000A"/>
              </w:rPr>
              <w:t>定着</w:t>
            </w:r>
            <w:r>
              <w:rPr>
                <w:rFonts w:asciiTheme="majorEastAsia" w:hAnsiTheme="majorEastAsia"/>
                <w:color w:val="00000A"/>
              </w:rPr>
              <w:t>支援に係る指定障害福祉サービス等費用基準額</w:t>
            </w:r>
            <w:r>
              <w:rPr>
                <w:rFonts w:asciiTheme="majorEastAsia" w:hAnsiTheme="majorEastAsia"/>
                <w:color w:val="00000A"/>
                <w:spacing w:val="-4"/>
              </w:rPr>
              <w:t>（法第２９条第３項に規定する厚生労働大臣が定める基準により算定した費用の額をいう。）</w:t>
            </w:r>
            <w:r>
              <w:rPr>
                <w:rFonts w:asciiTheme="majorEastAsia" w:hAnsiTheme="majorEastAsia"/>
                <w:color w:val="00000A"/>
              </w:rPr>
              <w:t>の支払いを受けるものとする。</w:t>
            </w:r>
          </w:p>
          <w:p w:rsidR="001A3083" w:rsidRDefault="00800533" w:rsidP="005F204D">
            <w:pPr>
              <w:pStyle w:val="a9"/>
              <w:autoSpaceDE w:val="0"/>
              <w:autoSpaceDN w:val="0"/>
              <w:ind w:left="212" w:hangingChars="100" w:hanging="212"/>
              <w:rPr>
                <w:rFonts w:asciiTheme="majorEastAsia" w:hAnsiTheme="majorEastAsia"/>
                <w:color w:val="00000A"/>
              </w:rPr>
            </w:pPr>
            <w:r>
              <w:rPr>
                <w:rFonts w:asciiTheme="majorEastAsia" w:hAnsiTheme="majorEastAsia"/>
                <w:color w:val="00000A"/>
              </w:rPr>
              <w:t>３　前２項の支払いを受けるほか、指定就労</w:t>
            </w:r>
            <w:r w:rsidR="00587D2B">
              <w:rPr>
                <w:rFonts w:asciiTheme="majorEastAsia" w:hAnsiTheme="majorEastAsia" w:hint="eastAsia"/>
                <w:color w:val="00000A"/>
              </w:rPr>
              <w:t>定着</w:t>
            </w:r>
            <w:r>
              <w:rPr>
                <w:rFonts w:asciiTheme="majorEastAsia" w:hAnsiTheme="majorEastAsia"/>
                <w:color w:val="00000A"/>
              </w:rPr>
              <w:t>支援において提供する便宜に要する費用のうち、次に定める費用については、支給決定障害者から徴収するものとする。</w:t>
            </w:r>
          </w:p>
          <w:p w:rsidR="00592A7D" w:rsidRDefault="005F204D" w:rsidP="005F204D">
            <w:pPr>
              <w:pStyle w:val="a9"/>
              <w:autoSpaceDE w:val="0"/>
              <w:autoSpaceDN w:val="0"/>
              <w:ind w:leftChars="100" w:left="422" w:hangingChars="100" w:hanging="212"/>
              <w:rPr>
                <w:rFonts w:asciiTheme="majorEastAsia" w:hAnsiTheme="majorEastAsia"/>
                <w:color w:val="00000A"/>
              </w:rPr>
            </w:pPr>
            <w:r>
              <w:rPr>
                <w:rFonts w:asciiTheme="majorEastAsia" w:hAnsiTheme="majorEastAsia" w:hint="eastAsia"/>
                <w:color w:val="00000A"/>
              </w:rPr>
              <w:t>（１）</w:t>
            </w:r>
            <w:r w:rsidR="00592A7D">
              <w:rPr>
                <w:rFonts w:asciiTheme="majorEastAsia" w:hAnsiTheme="majorEastAsia" w:hint="eastAsia"/>
                <w:color w:val="00000A"/>
              </w:rPr>
              <w:t>第８条に規定する通常の事業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592A7D" w:rsidRDefault="005F204D" w:rsidP="005F204D">
            <w:pPr>
              <w:pStyle w:val="a9"/>
              <w:autoSpaceDE w:val="0"/>
              <w:autoSpaceDN w:val="0"/>
              <w:ind w:leftChars="201" w:left="422"/>
              <w:rPr>
                <w:rFonts w:asciiTheme="majorEastAsia" w:hAnsiTheme="majorEastAsia"/>
                <w:color w:val="00000A"/>
              </w:rPr>
            </w:pPr>
            <w:r>
              <w:rPr>
                <w:rFonts w:asciiTheme="majorEastAsia" w:hAnsiTheme="majorEastAsia" w:hint="eastAsia"/>
                <w:color w:val="00000A"/>
              </w:rPr>
              <w:t>（ア）</w:t>
            </w:r>
            <w:r w:rsidR="00877F3B">
              <w:rPr>
                <w:rFonts w:asciiTheme="majorEastAsia" w:hAnsiTheme="majorEastAsia" w:hint="eastAsia"/>
                <w:color w:val="00000A"/>
              </w:rPr>
              <w:t>通常の事業実施地域を超えて</w:t>
            </w:r>
            <w:r w:rsidR="00592A7D">
              <w:rPr>
                <w:rFonts w:asciiTheme="majorEastAsia" w:hAnsiTheme="majorEastAsia" w:hint="eastAsia"/>
                <w:color w:val="00000A"/>
              </w:rPr>
              <w:t>○○キロメートル未満</w:t>
            </w:r>
          </w:p>
          <w:p w:rsidR="00592A7D" w:rsidRDefault="00592A7D" w:rsidP="005F204D">
            <w:pPr>
              <w:pStyle w:val="a9"/>
              <w:autoSpaceDE w:val="0"/>
              <w:autoSpaceDN w:val="0"/>
              <w:ind w:leftChars="500" w:left="1262" w:hangingChars="100" w:hanging="212"/>
              <w:rPr>
                <w:rFonts w:asciiTheme="majorEastAsia" w:hAnsiTheme="majorEastAsia"/>
                <w:color w:val="00000A"/>
              </w:rPr>
            </w:pPr>
            <w:r>
              <w:rPr>
                <w:rFonts w:asciiTheme="majorEastAsia" w:hAnsiTheme="majorEastAsia" w:hint="eastAsia"/>
                <w:color w:val="00000A"/>
              </w:rPr>
              <w:t>１回（片道）につき○○円</w:t>
            </w:r>
          </w:p>
          <w:p w:rsidR="00592A7D" w:rsidRDefault="005F204D" w:rsidP="005F204D">
            <w:pPr>
              <w:pStyle w:val="a9"/>
              <w:autoSpaceDE w:val="0"/>
              <w:autoSpaceDN w:val="0"/>
              <w:ind w:leftChars="201" w:left="422"/>
              <w:rPr>
                <w:rFonts w:asciiTheme="majorEastAsia" w:hAnsiTheme="majorEastAsia"/>
                <w:color w:val="00000A"/>
              </w:rPr>
            </w:pPr>
            <w:r>
              <w:rPr>
                <w:rFonts w:asciiTheme="majorEastAsia" w:hAnsiTheme="majorEastAsia" w:hint="eastAsia"/>
                <w:color w:val="00000A"/>
              </w:rPr>
              <w:t>（イ）</w:t>
            </w:r>
            <w:r w:rsidR="00877F3B">
              <w:rPr>
                <w:rFonts w:asciiTheme="majorEastAsia" w:hAnsiTheme="majorEastAsia" w:hint="eastAsia"/>
                <w:color w:val="00000A"/>
              </w:rPr>
              <w:t>通常の事業実施地域を超えて</w:t>
            </w:r>
            <w:r w:rsidR="00592A7D">
              <w:rPr>
                <w:rFonts w:asciiTheme="majorEastAsia" w:hAnsiTheme="majorEastAsia" w:hint="eastAsia"/>
                <w:color w:val="00000A"/>
              </w:rPr>
              <w:t>○○キロメートル以上</w:t>
            </w:r>
          </w:p>
          <w:p w:rsidR="00592A7D" w:rsidRPr="00592A7D" w:rsidRDefault="00592A7D" w:rsidP="005F204D">
            <w:pPr>
              <w:pStyle w:val="a9"/>
              <w:autoSpaceDE w:val="0"/>
              <w:autoSpaceDN w:val="0"/>
              <w:ind w:leftChars="500" w:left="1262" w:hangingChars="100" w:hanging="212"/>
              <w:rPr>
                <w:rFonts w:asciiTheme="majorEastAsia" w:hAnsiTheme="majorEastAsia"/>
                <w:color w:val="00000A"/>
              </w:rPr>
            </w:pPr>
            <w:r>
              <w:rPr>
                <w:rFonts w:asciiTheme="majorEastAsia" w:hAnsiTheme="majorEastAsia" w:hint="eastAsia"/>
                <w:color w:val="00000A"/>
              </w:rPr>
              <w:t>１回（片道）につき○○円</w:t>
            </w:r>
          </w:p>
          <w:p w:rsidR="001A3083" w:rsidRPr="00801B32" w:rsidRDefault="00592A7D" w:rsidP="005F204D">
            <w:pPr>
              <w:pStyle w:val="a9"/>
              <w:autoSpaceDE w:val="0"/>
              <w:autoSpaceDN w:val="0"/>
              <w:ind w:leftChars="100" w:left="422" w:hangingChars="100" w:hanging="212"/>
              <w:rPr>
                <w:rFonts w:asciiTheme="majorEastAsia" w:hAnsiTheme="majorEastAsia"/>
                <w:color w:val="00000A"/>
              </w:rPr>
            </w:pPr>
            <w:r>
              <w:rPr>
                <w:rFonts w:asciiTheme="majorEastAsia" w:hAnsiTheme="majorEastAsia" w:hint="eastAsia"/>
                <w:color w:val="00000A"/>
              </w:rPr>
              <w:t>（２）</w:t>
            </w:r>
            <w:r w:rsidR="00801B32">
              <w:rPr>
                <w:rFonts w:hint="eastAsia"/>
              </w:rPr>
              <w:t>日常生活においても通常必要となるものに係る費用であって、支給決定障害者に負担させることが適当と認められるもの</w:t>
            </w:r>
            <w:r w:rsidR="00801B32">
              <w:t xml:space="preserve"> </w:t>
            </w:r>
            <w:r w:rsidR="00CC4C18">
              <w:rPr>
                <w:rFonts w:hint="eastAsia"/>
              </w:rPr>
              <w:t xml:space="preserve"> </w:t>
            </w:r>
            <w:r w:rsidR="00801B32">
              <w:rPr>
                <w:rFonts w:hint="eastAsia"/>
              </w:rPr>
              <w:t>実費</w:t>
            </w: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４　前３項の費用の額の支払いを受けた場合は、当該費用に係る領収証を当該費用の額を支払った支給決定障害者に対し交付する。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５　第３項の費用に係るサービスの提供に当たっては、あらかじめ、支給決定障害者に対し、当該サービスの内容及び費用について説明を行い、支給決定障害者の同意を得るものとする。</w:t>
            </w:r>
          </w:p>
          <w:p w:rsidR="001A3083" w:rsidRDefault="001A3083" w:rsidP="005F204D">
            <w:pPr>
              <w:pStyle w:val="a9"/>
              <w:autoSpaceDE w:val="0"/>
              <w:autoSpaceDN w:val="0"/>
              <w:ind w:left="216" w:hangingChars="100" w:hanging="216"/>
              <w:rPr>
                <w:rFonts w:asciiTheme="majorEastAsia" w:eastAsiaTheme="majorEastAsia" w:hAnsiTheme="majorEastAsia"/>
                <w:color w:val="00000A"/>
                <w:spacing w:val="6"/>
              </w:rPr>
            </w:pP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（通常の事業の実施地域）</w:t>
            </w:r>
          </w:p>
          <w:p w:rsidR="001A3083" w:rsidRDefault="00E770A5"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第</w:t>
            </w:r>
            <w:r>
              <w:rPr>
                <w:rFonts w:asciiTheme="majorEastAsia" w:hAnsiTheme="majorEastAsia" w:hint="eastAsia"/>
                <w:color w:val="00000A"/>
              </w:rPr>
              <w:t>８</w:t>
            </w:r>
            <w:r w:rsidR="00800533">
              <w:rPr>
                <w:rFonts w:asciiTheme="majorEastAsia" w:hAnsiTheme="majorEastAsia"/>
                <w:color w:val="00000A"/>
              </w:rPr>
              <w:t>条　通常の事業の実施地域は、○○市の全域とする。</w:t>
            </w:r>
            <w:r w:rsidR="00877F3B">
              <w:rPr>
                <w:rFonts w:asciiTheme="majorEastAsia" w:hAnsiTheme="majorEastAsia" w:hint="eastAsia"/>
                <w:color w:val="00000A"/>
              </w:rPr>
              <w:t>ただし、支援対象地域が○○市以外の場合も必要に応じて事業を実施する。</w:t>
            </w:r>
          </w:p>
          <w:p w:rsidR="0098281E" w:rsidRPr="00E770A5" w:rsidRDefault="0098281E" w:rsidP="005F204D">
            <w:pPr>
              <w:pStyle w:val="a9"/>
              <w:autoSpaceDE w:val="0"/>
              <w:autoSpaceDN w:val="0"/>
              <w:ind w:left="212" w:hangingChars="100" w:hanging="212"/>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（サービス利用に当たっての留意事項）</w:t>
            </w:r>
          </w:p>
          <w:p w:rsidR="001A3083" w:rsidRDefault="00E770A5" w:rsidP="005F204D">
            <w:pPr>
              <w:pStyle w:val="a9"/>
              <w:autoSpaceDE w:val="0"/>
              <w:autoSpaceDN w:val="0"/>
              <w:ind w:left="212" w:hangingChars="100" w:hanging="212"/>
              <w:rPr>
                <w:rFonts w:asciiTheme="majorEastAsia" w:hAnsiTheme="majorEastAsia"/>
                <w:color w:val="00000A"/>
              </w:rPr>
            </w:pPr>
            <w:r>
              <w:rPr>
                <w:rFonts w:asciiTheme="majorEastAsia" w:hAnsiTheme="majorEastAsia"/>
                <w:color w:val="00000A"/>
              </w:rPr>
              <w:t>第</w:t>
            </w:r>
            <w:r>
              <w:rPr>
                <w:rFonts w:asciiTheme="majorEastAsia" w:hAnsiTheme="majorEastAsia" w:hint="eastAsia"/>
                <w:color w:val="00000A"/>
              </w:rPr>
              <w:t>９</w:t>
            </w:r>
            <w:r w:rsidR="00800533">
              <w:rPr>
                <w:rFonts w:asciiTheme="majorEastAsia" w:hAnsiTheme="majorEastAsia"/>
                <w:color w:val="00000A"/>
              </w:rPr>
              <w:t>条</w:t>
            </w:r>
            <w:r w:rsidR="00592A7D">
              <w:rPr>
                <w:rFonts w:asciiTheme="majorEastAsia" w:hAnsiTheme="majorEastAsia" w:hint="eastAsia"/>
                <w:color w:val="00000A"/>
              </w:rPr>
              <w:t xml:space="preserve">　利用者は、サービスの利用に当たっては、次に規定する内容に留意すること。</w:t>
            </w:r>
          </w:p>
          <w:p w:rsidR="00592A7D" w:rsidRDefault="005F204D" w:rsidP="005F204D">
            <w:pPr>
              <w:pStyle w:val="a9"/>
              <w:autoSpaceDE w:val="0"/>
              <w:autoSpaceDN w:val="0"/>
              <w:ind w:leftChars="100" w:left="210"/>
              <w:rPr>
                <w:rFonts w:asciiTheme="majorEastAsia" w:hAnsiTheme="majorEastAsia"/>
                <w:color w:val="00000A"/>
              </w:rPr>
            </w:pPr>
            <w:r>
              <w:rPr>
                <w:rFonts w:asciiTheme="majorEastAsia" w:hAnsiTheme="majorEastAsia" w:hint="eastAsia"/>
                <w:color w:val="00000A"/>
              </w:rPr>
              <w:t>（１）</w:t>
            </w:r>
            <w:r w:rsidR="00592A7D">
              <w:rPr>
                <w:rFonts w:asciiTheme="majorEastAsia" w:hAnsiTheme="majorEastAsia" w:hint="eastAsia"/>
                <w:color w:val="00000A"/>
              </w:rPr>
              <w:t>○○○こと。</w:t>
            </w:r>
          </w:p>
          <w:p w:rsidR="00592A7D" w:rsidRPr="00592A7D" w:rsidRDefault="005F204D" w:rsidP="005F204D">
            <w:pPr>
              <w:pStyle w:val="a9"/>
              <w:autoSpaceDE w:val="0"/>
              <w:autoSpaceDN w:val="0"/>
              <w:ind w:leftChars="100" w:left="210"/>
              <w:rPr>
                <w:rFonts w:asciiTheme="majorEastAsia" w:eastAsiaTheme="majorEastAsia" w:hAnsiTheme="majorEastAsia"/>
                <w:color w:val="00000A"/>
              </w:rPr>
            </w:pPr>
            <w:r>
              <w:rPr>
                <w:rFonts w:asciiTheme="majorEastAsia" w:hAnsiTheme="majorEastAsia" w:hint="eastAsia"/>
                <w:color w:val="00000A"/>
              </w:rPr>
              <w:t>（２）</w:t>
            </w:r>
            <w:r w:rsidR="00592A7D">
              <w:rPr>
                <w:rFonts w:asciiTheme="majorEastAsia" w:hAnsiTheme="majorEastAsia" w:hint="eastAsia"/>
                <w:color w:val="00000A"/>
              </w:rPr>
              <w:t>○○○こと。</w:t>
            </w:r>
          </w:p>
          <w:p w:rsidR="001A3083"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（緊急時等における対応方法）</w:t>
            </w:r>
          </w:p>
          <w:p w:rsidR="001A3083" w:rsidRDefault="00E770A5"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第</w:t>
            </w:r>
            <w:r w:rsidR="005F204D">
              <w:rPr>
                <w:rFonts w:asciiTheme="majorEastAsia" w:hAnsiTheme="majorEastAsia" w:hint="eastAsia"/>
                <w:color w:val="00000A"/>
              </w:rPr>
              <w:t>10</w:t>
            </w:r>
            <w:r w:rsidR="00800533">
              <w:rPr>
                <w:rFonts w:asciiTheme="majorEastAsia" w:hAnsiTheme="majorEastAsia"/>
                <w:color w:val="00000A"/>
              </w:rPr>
              <w:t xml:space="preserve">条　</w:t>
            </w:r>
            <w:r w:rsidR="00800533">
              <w:rPr>
                <w:rFonts w:asciiTheme="majorEastAsia" w:hAnsiTheme="majorEastAsia"/>
                <w:color w:val="00000A"/>
                <w:spacing w:val="-4"/>
              </w:rPr>
              <w:t>従業者は、現に指定就労</w:t>
            </w:r>
            <w:r w:rsidR="001F6D64">
              <w:rPr>
                <w:rFonts w:asciiTheme="majorEastAsia" w:hAnsiTheme="majorEastAsia" w:hint="eastAsia"/>
                <w:color w:val="00000A"/>
                <w:spacing w:val="-4"/>
              </w:rPr>
              <w:t>定着</w:t>
            </w:r>
            <w:r w:rsidR="00800533">
              <w:rPr>
                <w:rFonts w:asciiTheme="majorEastAsia" w:hAnsiTheme="majorEastAsia"/>
                <w:color w:val="00000A"/>
                <w:spacing w:val="-4"/>
              </w:rPr>
              <w:t>支援</w:t>
            </w:r>
            <w:r w:rsidR="001F6D64">
              <w:rPr>
                <w:rFonts w:asciiTheme="majorEastAsia" w:hAnsiTheme="majorEastAsia" w:hint="eastAsia"/>
                <w:color w:val="00000A"/>
                <w:spacing w:val="-4"/>
              </w:rPr>
              <w:t>の</w:t>
            </w:r>
            <w:r w:rsidR="00800533">
              <w:rPr>
                <w:rFonts w:asciiTheme="majorEastAsia" w:hAnsiTheme="majorEastAsia"/>
                <w:color w:val="00000A"/>
                <w:spacing w:val="-4"/>
              </w:rPr>
              <w:t>提供を行っているときに利用者に病状の急変が生じた場合その他必要な場合は、速やかに医療機関への連絡を行う等の必要な措置を講ずるとともに、管理者に報告を行う。</w:t>
            </w:r>
          </w:p>
          <w:p w:rsidR="001A3083" w:rsidRDefault="001A3083" w:rsidP="005F204D">
            <w:pPr>
              <w:pStyle w:val="a9"/>
              <w:autoSpaceDE w:val="0"/>
              <w:autoSpaceDN w:val="0"/>
              <w:ind w:left="216" w:hangingChars="100" w:hanging="216"/>
              <w:rPr>
                <w:rFonts w:asciiTheme="majorEastAsia" w:eastAsiaTheme="majorEastAsia" w:hAnsiTheme="majorEastAsia"/>
                <w:color w:val="00000A"/>
                <w:spacing w:val="6"/>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 xml:space="preserve">　（事業の主たる対象とする障害の種</w:t>
            </w:r>
            <w:r w:rsidR="00BD681B">
              <w:rPr>
                <w:rFonts w:asciiTheme="majorEastAsia" w:hAnsiTheme="majorEastAsia" w:hint="eastAsia"/>
                <w:color w:val="00000A"/>
              </w:rPr>
              <w:t>別</w:t>
            </w:r>
            <w:r>
              <w:rPr>
                <w:rFonts w:asciiTheme="majorEastAsia" w:hAnsiTheme="majorEastAsia"/>
                <w:color w:val="00000A"/>
              </w:rPr>
              <w:t>）</w:t>
            </w:r>
          </w:p>
          <w:p w:rsidR="001A3083" w:rsidRDefault="00E770A5"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第</w:t>
            </w:r>
            <w:r w:rsidR="0098281E">
              <w:rPr>
                <w:rFonts w:asciiTheme="majorEastAsia" w:hAnsiTheme="majorEastAsia" w:hint="eastAsia"/>
                <w:color w:val="00000A"/>
              </w:rPr>
              <w:t>11</w:t>
            </w:r>
            <w:r w:rsidR="00800533">
              <w:rPr>
                <w:rFonts w:asciiTheme="majorEastAsia" w:hAnsiTheme="majorEastAsia"/>
                <w:color w:val="00000A"/>
              </w:rPr>
              <w:t>条　事業所において指定就労</w:t>
            </w:r>
            <w:r w:rsidR="001F6D64">
              <w:rPr>
                <w:rFonts w:asciiTheme="majorEastAsia" w:hAnsiTheme="majorEastAsia" w:hint="eastAsia"/>
                <w:color w:val="00000A"/>
              </w:rPr>
              <w:t>定着</w:t>
            </w:r>
            <w:r w:rsidR="00800533">
              <w:rPr>
                <w:rFonts w:asciiTheme="majorEastAsia" w:hAnsiTheme="majorEastAsia"/>
                <w:color w:val="00000A"/>
              </w:rPr>
              <w:t>支援を提供する主たる対象者は、次のとおりとする。</w:t>
            </w:r>
          </w:p>
          <w:p w:rsidR="001A3083" w:rsidRDefault="00800533" w:rsidP="005F204D">
            <w:pPr>
              <w:pStyle w:val="a9"/>
              <w:autoSpaceDE w:val="0"/>
              <w:autoSpaceDN w:val="0"/>
              <w:ind w:leftChars="100" w:left="422" w:hangingChars="100" w:hanging="212"/>
              <w:rPr>
                <w:rFonts w:asciiTheme="majorEastAsia" w:eastAsiaTheme="majorEastAsia" w:hAnsiTheme="majorEastAsia"/>
                <w:color w:val="00000A"/>
              </w:rPr>
            </w:pPr>
            <w:r>
              <w:rPr>
                <w:rFonts w:asciiTheme="majorEastAsia" w:hAnsiTheme="majorEastAsia"/>
                <w:color w:val="00000A"/>
              </w:rPr>
              <w:t>（１）身体障害者</w:t>
            </w:r>
          </w:p>
          <w:p w:rsidR="001A3083" w:rsidRDefault="00800533" w:rsidP="005F204D">
            <w:pPr>
              <w:pStyle w:val="a9"/>
              <w:autoSpaceDE w:val="0"/>
              <w:autoSpaceDN w:val="0"/>
              <w:ind w:leftChars="100" w:left="422" w:hangingChars="100" w:hanging="212"/>
              <w:rPr>
                <w:rFonts w:asciiTheme="majorEastAsia" w:eastAsiaTheme="majorEastAsia" w:hAnsiTheme="majorEastAsia"/>
                <w:color w:val="00000A"/>
              </w:rPr>
            </w:pPr>
            <w:r>
              <w:rPr>
                <w:rFonts w:asciiTheme="majorEastAsia" w:hAnsiTheme="majorEastAsia"/>
                <w:color w:val="00000A"/>
              </w:rPr>
              <w:t>（２）知的障害者</w:t>
            </w:r>
          </w:p>
          <w:p w:rsidR="001A3083"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5F204D"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hint="eastAsia"/>
                <w:color w:val="00000A"/>
              </w:rPr>
              <w:t xml:space="preserve">　</w:t>
            </w:r>
            <w:r w:rsidR="00800533">
              <w:rPr>
                <w:rFonts w:asciiTheme="majorEastAsia" w:hAnsiTheme="majorEastAsia"/>
                <w:color w:val="00000A"/>
              </w:rPr>
              <w:t>（虐待の防止のための措置に関する事項）</w:t>
            </w:r>
          </w:p>
          <w:p w:rsidR="0088675A" w:rsidRPr="0088675A" w:rsidRDefault="00E770A5" w:rsidP="0088675A">
            <w:pPr>
              <w:pStyle w:val="a9"/>
              <w:autoSpaceDE w:val="0"/>
              <w:autoSpaceDN w:val="0"/>
              <w:ind w:left="212" w:hangingChars="100" w:hanging="212"/>
              <w:rPr>
                <w:rFonts w:asciiTheme="majorEastAsia" w:hAnsiTheme="majorEastAsia"/>
                <w:color w:val="00000A"/>
              </w:rPr>
            </w:pPr>
            <w:r>
              <w:rPr>
                <w:rFonts w:asciiTheme="majorEastAsia" w:hAnsiTheme="majorEastAsia"/>
                <w:color w:val="00000A"/>
              </w:rPr>
              <w:t>第</w:t>
            </w:r>
            <w:r w:rsidR="0098281E">
              <w:rPr>
                <w:rFonts w:asciiTheme="majorEastAsia" w:hAnsiTheme="majorEastAsia" w:hint="eastAsia"/>
                <w:color w:val="00000A"/>
              </w:rPr>
              <w:t>12</w:t>
            </w:r>
            <w:r w:rsidR="00800533">
              <w:rPr>
                <w:rFonts w:asciiTheme="majorEastAsia" w:hAnsiTheme="majorEastAsia"/>
                <w:color w:val="00000A"/>
              </w:rPr>
              <w:t xml:space="preserve">条　</w:t>
            </w:r>
            <w:r w:rsidR="0088675A" w:rsidRPr="0088675A">
              <w:rPr>
                <w:rFonts w:asciiTheme="majorEastAsia" w:hAnsiTheme="majorEastAsia" w:hint="eastAsia"/>
                <w:color w:val="00000A"/>
              </w:rPr>
              <w:t>事業者は、利用者の人権の擁護・虐待の防止等のため、次の措置を講ずる。</w:t>
            </w:r>
          </w:p>
          <w:p w:rsidR="00C50D97" w:rsidRPr="00C50D97" w:rsidRDefault="0088675A" w:rsidP="00C50D97">
            <w:pPr>
              <w:pStyle w:val="a9"/>
              <w:autoSpaceDE w:val="0"/>
              <w:autoSpaceDN w:val="0"/>
              <w:ind w:left="212" w:hangingChars="100" w:hanging="212"/>
              <w:rPr>
                <w:rFonts w:asciiTheme="majorEastAsia" w:hAnsiTheme="majorEastAsia"/>
                <w:color w:val="00000A"/>
              </w:rPr>
            </w:pPr>
            <w:r>
              <w:rPr>
                <w:rFonts w:asciiTheme="majorEastAsia" w:hAnsiTheme="majorEastAsia" w:hint="eastAsia"/>
                <w:color w:val="00000A"/>
              </w:rPr>
              <w:t xml:space="preserve">　</w:t>
            </w:r>
            <w:r w:rsidR="00C50D97" w:rsidRPr="00C50D97">
              <w:rPr>
                <w:rFonts w:asciiTheme="majorEastAsia" w:hAnsiTheme="majorEastAsia" w:hint="eastAsia"/>
                <w:color w:val="00000A"/>
              </w:rPr>
              <w:t>（１）虐待防止に関する責任者の選定及び設置</w:t>
            </w:r>
          </w:p>
          <w:p w:rsidR="00C50D97" w:rsidRPr="00C50D97" w:rsidRDefault="00C50D97" w:rsidP="00C50D97">
            <w:pPr>
              <w:pStyle w:val="a9"/>
              <w:autoSpaceDE w:val="0"/>
              <w:autoSpaceDN w:val="0"/>
              <w:ind w:leftChars="100" w:left="210"/>
              <w:rPr>
                <w:rFonts w:asciiTheme="majorEastAsia" w:hAnsiTheme="majorEastAsia"/>
                <w:color w:val="00000A"/>
              </w:rPr>
            </w:pPr>
            <w:r w:rsidRPr="00C50D97">
              <w:rPr>
                <w:rFonts w:asciiTheme="majorEastAsia" w:hAnsiTheme="majorEastAsia" w:hint="eastAsia"/>
                <w:color w:val="00000A"/>
              </w:rPr>
              <w:t>（２）成年後見制度の利用支援</w:t>
            </w:r>
          </w:p>
          <w:p w:rsidR="00C50D97" w:rsidRPr="00C50D97" w:rsidRDefault="00C50D97" w:rsidP="00C50D97">
            <w:pPr>
              <w:pStyle w:val="a9"/>
              <w:autoSpaceDE w:val="0"/>
              <w:autoSpaceDN w:val="0"/>
              <w:ind w:leftChars="100" w:left="210"/>
              <w:rPr>
                <w:rFonts w:asciiTheme="majorEastAsia" w:hAnsiTheme="majorEastAsia"/>
                <w:color w:val="00000A"/>
              </w:rPr>
            </w:pPr>
            <w:r w:rsidRPr="00C50D97">
              <w:rPr>
                <w:rFonts w:asciiTheme="majorEastAsia" w:hAnsiTheme="majorEastAsia" w:hint="eastAsia"/>
                <w:color w:val="00000A"/>
              </w:rPr>
              <w:t>（３）苦情解決体制の整備</w:t>
            </w:r>
          </w:p>
          <w:p w:rsidR="00C50D97" w:rsidRPr="00C50D97" w:rsidRDefault="00C50D97" w:rsidP="00C50D97">
            <w:pPr>
              <w:pStyle w:val="a9"/>
              <w:autoSpaceDE w:val="0"/>
              <w:autoSpaceDN w:val="0"/>
              <w:ind w:leftChars="100" w:left="210"/>
              <w:rPr>
                <w:rFonts w:asciiTheme="majorEastAsia" w:hAnsiTheme="majorEastAsia"/>
                <w:color w:val="00000A"/>
              </w:rPr>
            </w:pPr>
            <w:r w:rsidRPr="00C50D97">
              <w:rPr>
                <w:rFonts w:asciiTheme="majorEastAsia" w:hAnsiTheme="majorEastAsia" w:hint="eastAsia"/>
                <w:color w:val="00000A"/>
              </w:rPr>
              <w:t>（４）従業者に対する虐待の防止を啓発・普及するための研修の実施</w:t>
            </w:r>
          </w:p>
          <w:p w:rsidR="001A3083" w:rsidRDefault="00C50D97" w:rsidP="00C50D97">
            <w:pPr>
              <w:pStyle w:val="a9"/>
              <w:autoSpaceDE w:val="0"/>
              <w:autoSpaceDN w:val="0"/>
              <w:ind w:leftChars="100" w:left="846" w:hangingChars="300" w:hanging="636"/>
              <w:rPr>
                <w:rFonts w:asciiTheme="majorEastAsia" w:eastAsiaTheme="majorEastAsia" w:hAnsiTheme="majorEastAsia"/>
                <w:color w:val="00000A"/>
              </w:rPr>
            </w:pPr>
            <w:r w:rsidRPr="00C50D97">
              <w:rPr>
                <w:rFonts w:asciiTheme="majorEastAsia" w:hAnsiTheme="majorEastAsia" w:hint="eastAsia"/>
                <w:color w:val="00000A"/>
              </w:rPr>
              <w:t>（５）虐待の防止のための対策を検討する委員会を定期的に開催するとともに、その結果について従業者に周知する。</w:t>
            </w:r>
          </w:p>
          <w:p w:rsidR="001A3083" w:rsidRPr="0088675A" w:rsidRDefault="001A3083" w:rsidP="005F204D">
            <w:pPr>
              <w:pStyle w:val="a9"/>
              <w:autoSpaceDE w:val="0"/>
              <w:autoSpaceDN w:val="0"/>
              <w:ind w:left="212" w:hangingChars="100" w:hanging="212"/>
              <w:rPr>
                <w:rFonts w:asciiTheme="majorEastAsia" w:eastAsiaTheme="majorEastAsia" w:hAnsiTheme="majorEastAsia"/>
                <w:color w:val="00000A"/>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　（苦情解決）</w:t>
            </w:r>
          </w:p>
          <w:p w:rsidR="001A3083" w:rsidRDefault="00E770A5"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第</w:t>
            </w:r>
            <w:r w:rsidR="0098281E">
              <w:rPr>
                <w:rFonts w:asciiTheme="majorEastAsia" w:hAnsiTheme="majorEastAsia" w:hint="eastAsia"/>
                <w:color w:val="00000A"/>
              </w:rPr>
              <w:t>13</w:t>
            </w:r>
            <w:r w:rsidR="001F6D64">
              <w:rPr>
                <w:rFonts w:asciiTheme="majorEastAsia" w:hAnsiTheme="majorEastAsia"/>
                <w:color w:val="00000A"/>
              </w:rPr>
              <w:t>条　提供した指定</w:t>
            </w:r>
            <w:r w:rsidR="001F6D64">
              <w:rPr>
                <w:rFonts w:asciiTheme="majorEastAsia" w:hAnsiTheme="majorEastAsia" w:hint="eastAsia"/>
                <w:color w:val="00000A"/>
              </w:rPr>
              <w:t>就労定着支援</w:t>
            </w:r>
            <w:r w:rsidR="00800533">
              <w:rPr>
                <w:rFonts w:asciiTheme="majorEastAsia" w:hAnsiTheme="majorEastAsia"/>
                <w:color w:val="00000A"/>
              </w:rPr>
              <w:t>に関する利用者又はその家族からの苦情に迅速かつ適切に対応するために、苦情を受け付けるための窓口を設置する。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 xml:space="preserve">２　</w:t>
            </w:r>
            <w:r>
              <w:rPr>
                <w:rFonts w:asciiTheme="majorEastAsia" w:hAnsiTheme="majorEastAsia"/>
                <w:color w:val="00000A"/>
                <w:spacing w:val="-4"/>
              </w:rPr>
              <w:t>前項の苦情を受け付けた場合には、当該苦情の内容等を記録する。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３　社会福祉法（昭和</w:t>
            </w:r>
            <w:r>
              <w:rPr>
                <w:rFonts w:asciiTheme="majorEastAsia" w:eastAsiaTheme="majorEastAsia" w:hAnsiTheme="majorEastAsia"/>
                <w:color w:val="00000A"/>
              </w:rPr>
              <w:t>26</w:t>
            </w:r>
            <w:r>
              <w:rPr>
                <w:rFonts w:asciiTheme="majorEastAsia" w:hAnsiTheme="majorEastAsia"/>
                <w:color w:val="00000A"/>
              </w:rPr>
              <w:t>年法律第</w:t>
            </w:r>
            <w:r>
              <w:rPr>
                <w:rFonts w:asciiTheme="majorEastAsia" w:eastAsiaTheme="majorEastAsia" w:hAnsiTheme="majorEastAsia"/>
                <w:color w:val="00000A"/>
              </w:rPr>
              <w:t>45</w:t>
            </w:r>
            <w:r>
              <w:rPr>
                <w:rFonts w:asciiTheme="majorEastAsia" w:hAnsiTheme="majorEastAsia"/>
                <w:color w:val="00000A"/>
              </w:rPr>
              <w:t>号）第８３条に規定する運営適正化委員会が同法第８５条の規定により行う調査又はあっせんにできる限り協力する。</w:t>
            </w:r>
          </w:p>
          <w:p w:rsidR="001A3083" w:rsidRDefault="001A3083" w:rsidP="005F204D">
            <w:pPr>
              <w:pStyle w:val="a9"/>
              <w:autoSpaceDE w:val="0"/>
              <w:autoSpaceDN w:val="0"/>
              <w:ind w:left="216" w:hangingChars="100" w:hanging="216"/>
              <w:rPr>
                <w:rFonts w:asciiTheme="majorEastAsia" w:eastAsiaTheme="majorEastAsia" w:hAnsiTheme="majorEastAsia"/>
                <w:color w:val="00000A"/>
                <w:spacing w:val="6"/>
              </w:rPr>
            </w:pP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 xml:space="preserve">　（その他運営に関する重要事項）</w:t>
            </w:r>
          </w:p>
          <w:p w:rsidR="001A3083" w:rsidRDefault="00E770A5"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第</w:t>
            </w:r>
            <w:r w:rsidR="0098281E">
              <w:rPr>
                <w:rFonts w:asciiTheme="majorEastAsia" w:hAnsiTheme="majorEastAsia" w:hint="eastAsia"/>
                <w:color w:val="00000A"/>
              </w:rPr>
              <w:t>14</w:t>
            </w:r>
            <w:r w:rsidR="00800533">
              <w:rPr>
                <w:rFonts w:asciiTheme="majorEastAsia" w:hAnsiTheme="majorEastAsia"/>
                <w:color w:val="00000A"/>
              </w:rPr>
              <w:t>条　従業者の資質の向上のために研修の機会を次のとおり設けるとともに、従業者の勤務の体制を整備する。</w:t>
            </w:r>
          </w:p>
          <w:p w:rsidR="001A3083" w:rsidRDefault="00800533" w:rsidP="005F204D">
            <w:pPr>
              <w:pStyle w:val="a9"/>
              <w:autoSpaceDE w:val="0"/>
              <w:autoSpaceDN w:val="0"/>
              <w:ind w:leftChars="86" w:left="393" w:hangingChars="100" w:hanging="212"/>
              <w:rPr>
                <w:rFonts w:asciiTheme="majorEastAsia" w:eastAsiaTheme="majorEastAsia" w:hAnsiTheme="majorEastAsia"/>
                <w:color w:val="00000A"/>
                <w:spacing w:val="6"/>
              </w:rPr>
            </w:pPr>
            <w:r>
              <w:rPr>
                <w:rFonts w:asciiTheme="majorEastAsia" w:hAnsiTheme="majorEastAsia"/>
                <w:color w:val="00000A"/>
              </w:rPr>
              <w:t>（１）採用時研修　採用後○か月以内</w:t>
            </w:r>
          </w:p>
          <w:p w:rsidR="001A3083" w:rsidRDefault="00800533" w:rsidP="005F204D">
            <w:pPr>
              <w:pStyle w:val="a9"/>
              <w:autoSpaceDE w:val="0"/>
              <w:autoSpaceDN w:val="0"/>
              <w:ind w:leftChars="86" w:left="393" w:hangingChars="100" w:hanging="212"/>
              <w:rPr>
                <w:rFonts w:asciiTheme="majorEastAsia" w:eastAsiaTheme="majorEastAsia" w:hAnsiTheme="majorEastAsia"/>
                <w:color w:val="00000A"/>
                <w:spacing w:val="6"/>
              </w:rPr>
            </w:pPr>
            <w:r>
              <w:rPr>
                <w:rFonts w:asciiTheme="majorEastAsia" w:hAnsiTheme="majorEastAsia"/>
                <w:color w:val="00000A"/>
              </w:rPr>
              <w:t>（２）継続研修　　年○回</w:t>
            </w: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２　従業者は、その業務上知り得た利用者又はその家族の秘密を保持する。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３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spacing w:val="6"/>
              </w:rPr>
            </w:pPr>
            <w:r>
              <w:rPr>
                <w:rFonts w:asciiTheme="majorEastAsia" w:hAnsiTheme="majorEastAsia"/>
                <w:color w:val="00000A"/>
              </w:rPr>
              <w:t>４　従業者、設備、備品及び会計に関する諸記録を整備する。</w:t>
            </w:r>
          </w:p>
          <w:p w:rsidR="001A3083" w:rsidRDefault="00800533" w:rsidP="005F204D">
            <w:pPr>
              <w:pStyle w:val="a9"/>
              <w:autoSpaceDE w:val="0"/>
              <w:autoSpaceDN w:val="0"/>
              <w:ind w:left="212" w:hangingChars="100" w:hanging="212"/>
              <w:rPr>
                <w:rFonts w:asciiTheme="majorEastAsia" w:eastAsiaTheme="majorEastAsia" w:hAnsiTheme="majorEastAsia"/>
                <w:color w:val="00000A"/>
              </w:rPr>
            </w:pPr>
            <w:r>
              <w:rPr>
                <w:rFonts w:asciiTheme="majorEastAsia" w:hAnsiTheme="majorEastAsia"/>
                <w:color w:val="00000A"/>
              </w:rPr>
              <w:t>５　利用者に対する指定就労</w:t>
            </w:r>
            <w:r w:rsidR="001F6D64">
              <w:rPr>
                <w:rFonts w:asciiTheme="majorEastAsia" w:hAnsiTheme="majorEastAsia" w:hint="eastAsia"/>
                <w:color w:val="00000A"/>
              </w:rPr>
              <w:t>定着</w:t>
            </w:r>
            <w:r>
              <w:rPr>
                <w:rFonts w:asciiTheme="majorEastAsia" w:hAnsiTheme="majorEastAsia"/>
                <w:color w:val="00000A"/>
              </w:rPr>
              <w:t>支援の提供に関する諸記録を整備し、当該指定就労</w:t>
            </w:r>
            <w:r w:rsidR="001F6D64">
              <w:rPr>
                <w:rFonts w:asciiTheme="majorEastAsia" w:hAnsiTheme="majorEastAsia" w:hint="eastAsia"/>
                <w:color w:val="00000A"/>
              </w:rPr>
              <w:t>定着</w:t>
            </w:r>
            <w:r>
              <w:rPr>
                <w:rFonts w:asciiTheme="majorEastAsia" w:hAnsiTheme="majorEastAsia"/>
                <w:color w:val="00000A"/>
              </w:rPr>
              <w:t>支援を提供した日から５年間保存する。</w:t>
            </w:r>
          </w:p>
          <w:p w:rsidR="001A3083" w:rsidRDefault="001A3083" w:rsidP="005F204D">
            <w:pPr>
              <w:pStyle w:val="a9"/>
              <w:autoSpaceDE w:val="0"/>
              <w:autoSpaceDN w:val="0"/>
              <w:rPr>
                <w:rFonts w:asciiTheme="majorEastAsia" w:eastAsiaTheme="majorEastAsia" w:hAnsiTheme="majorEastAsia"/>
                <w:color w:val="00000A"/>
              </w:rPr>
            </w:pPr>
          </w:p>
          <w:p w:rsidR="001A3083" w:rsidRDefault="00800533" w:rsidP="005F204D">
            <w:pPr>
              <w:pStyle w:val="a9"/>
              <w:autoSpaceDE w:val="0"/>
              <w:autoSpaceDN w:val="0"/>
              <w:rPr>
                <w:rFonts w:asciiTheme="majorEastAsia" w:eastAsiaTheme="majorEastAsia" w:hAnsiTheme="majorEastAsia"/>
                <w:color w:val="00000A"/>
              </w:rPr>
            </w:pPr>
            <w:r>
              <w:rPr>
                <w:rFonts w:asciiTheme="majorEastAsia" w:hAnsiTheme="majorEastAsia"/>
                <w:color w:val="00000A"/>
              </w:rPr>
              <w:t xml:space="preserve">　　　附　則</w:t>
            </w:r>
          </w:p>
          <w:p w:rsidR="001A3083" w:rsidRDefault="00592A7D" w:rsidP="005F204D">
            <w:pPr>
              <w:pStyle w:val="a9"/>
              <w:autoSpaceDE w:val="0"/>
              <w:autoSpaceDN w:val="0"/>
              <w:rPr>
                <w:rFonts w:asciiTheme="majorEastAsia" w:eastAsiaTheme="majorEastAsia" w:hAnsiTheme="majorEastAsia"/>
                <w:color w:val="00000A"/>
              </w:rPr>
            </w:pPr>
            <w:r>
              <w:rPr>
                <w:rFonts w:asciiTheme="majorEastAsia" w:hAnsiTheme="majorEastAsia"/>
                <w:color w:val="00000A"/>
              </w:rPr>
              <w:t xml:space="preserve">　この規程は、平成</w:t>
            </w:r>
            <w:r>
              <w:rPr>
                <w:rFonts w:asciiTheme="majorEastAsia" w:hAnsiTheme="majorEastAsia" w:hint="eastAsia"/>
                <w:color w:val="00000A"/>
              </w:rPr>
              <w:t>３０</w:t>
            </w:r>
            <w:r w:rsidR="00800533">
              <w:rPr>
                <w:rFonts w:asciiTheme="majorEastAsia" w:hAnsiTheme="majorEastAsia"/>
                <w:color w:val="00000A"/>
              </w:rPr>
              <w:t>年１０月１日から施行する。</w:t>
            </w:r>
          </w:p>
          <w:p w:rsidR="001A3083" w:rsidRDefault="00800533" w:rsidP="00A30B3A">
            <w:pPr>
              <w:pStyle w:val="a9"/>
              <w:autoSpaceDE w:val="0"/>
              <w:autoSpaceDN w:val="0"/>
              <w:spacing w:line="240" w:lineRule="auto"/>
              <w:rPr>
                <w:rFonts w:asciiTheme="majorEastAsia" w:eastAsiaTheme="majorEastAsia" w:hAnsiTheme="majorEastAsia"/>
                <w:spacing w:val="0"/>
              </w:rPr>
            </w:pPr>
            <w:r>
              <w:rPr>
                <w:rFonts w:asciiTheme="majorEastAsia" w:hAnsiTheme="majorEastAsia"/>
                <w:spacing w:val="0"/>
              </w:rPr>
              <w:t xml:space="preserve">　</w:t>
            </w:r>
            <w:r w:rsidR="00A30B3A">
              <w:rPr>
                <w:rFonts w:asciiTheme="majorEastAsia" w:hAnsiTheme="majorEastAsia" w:hint="eastAsia"/>
                <w:spacing w:val="0"/>
              </w:rPr>
              <w:t xml:space="preserve">　</w:t>
            </w:r>
            <w:r>
              <w:rPr>
                <w:rFonts w:asciiTheme="majorEastAsia" w:hAnsiTheme="majorEastAsia"/>
                <w:spacing w:val="0"/>
              </w:rPr>
              <w:t xml:space="preserve">　附　則</w:t>
            </w:r>
          </w:p>
          <w:p w:rsidR="001A3083" w:rsidRDefault="00A30B3A" w:rsidP="00A30B3A">
            <w:pPr>
              <w:pStyle w:val="a9"/>
              <w:autoSpaceDE w:val="0"/>
              <w:autoSpaceDN w:val="0"/>
              <w:rPr>
                <w:rFonts w:asciiTheme="majorEastAsia" w:hAnsiTheme="majorEastAsia"/>
                <w:spacing w:val="0"/>
              </w:rPr>
            </w:pPr>
            <w:r>
              <w:rPr>
                <w:rFonts w:asciiTheme="majorEastAsia" w:hAnsiTheme="majorEastAsia" w:hint="eastAsia"/>
                <w:spacing w:val="0"/>
              </w:rPr>
              <w:t xml:space="preserve">　</w:t>
            </w:r>
            <w:r w:rsidR="00592A7D">
              <w:rPr>
                <w:rFonts w:asciiTheme="majorEastAsia" w:hAnsiTheme="majorEastAsia"/>
                <w:spacing w:val="0"/>
              </w:rPr>
              <w:t>この規程は、平成</w:t>
            </w:r>
            <w:r w:rsidR="00592A7D">
              <w:rPr>
                <w:rFonts w:asciiTheme="majorEastAsia" w:hAnsiTheme="majorEastAsia" w:hint="eastAsia"/>
                <w:spacing w:val="0"/>
              </w:rPr>
              <w:t>○○</w:t>
            </w:r>
            <w:r w:rsidR="00592A7D">
              <w:rPr>
                <w:rFonts w:asciiTheme="majorEastAsia" w:hAnsiTheme="majorEastAsia"/>
                <w:spacing w:val="0"/>
              </w:rPr>
              <w:t>年</w:t>
            </w:r>
            <w:r w:rsidR="00592A7D">
              <w:rPr>
                <w:rFonts w:asciiTheme="majorEastAsia" w:hAnsiTheme="majorEastAsia" w:hint="eastAsia"/>
                <w:spacing w:val="0"/>
              </w:rPr>
              <w:t>○</w:t>
            </w:r>
            <w:r w:rsidR="00592A7D">
              <w:rPr>
                <w:rFonts w:asciiTheme="majorEastAsia" w:hAnsiTheme="majorEastAsia"/>
                <w:spacing w:val="0"/>
              </w:rPr>
              <w:t>月</w:t>
            </w:r>
            <w:r w:rsidR="00592A7D">
              <w:rPr>
                <w:rFonts w:asciiTheme="majorEastAsia" w:hAnsiTheme="majorEastAsia" w:hint="eastAsia"/>
                <w:spacing w:val="0"/>
              </w:rPr>
              <w:t>○</w:t>
            </w:r>
            <w:r w:rsidR="00800533">
              <w:rPr>
                <w:rFonts w:asciiTheme="majorEastAsia" w:hAnsiTheme="majorEastAsia"/>
                <w:spacing w:val="0"/>
              </w:rPr>
              <w:t>日から施行する。</w:t>
            </w:r>
          </w:p>
          <w:p w:rsidR="00BD681B" w:rsidRDefault="00BD681B" w:rsidP="005F204D">
            <w:pPr>
              <w:pStyle w:val="a9"/>
              <w:autoSpaceDE w:val="0"/>
              <w:autoSpaceDN w:val="0"/>
              <w:ind w:firstLine="192"/>
              <w:rPr>
                <w:rFonts w:asciiTheme="majorEastAsia" w:eastAsiaTheme="majorEastAsia" w:hAnsiTheme="majorEastAsia"/>
                <w:color w:val="00000A"/>
              </w:rPr>
            </w:pPr>
          </w:p>
        </w:tc>
        <w:tc>
          <w:tcPr>
            <w:tcW w:w="2795" w:type="dxa"/>
            <w:tcBorders>
              <w:left w:val="single" w:sz="4" w:space="0" w:color="000001"/>
              <w:right w:val="nil"/>
            </w:tcBorders>
            <w:shd w:val="clear" w:color="auto" w:fill="auto"/>
            <w:tcMar>
              <w:left w:w="52" w:type="dxa"/>
            </w:tcMar>
          </w:tcPr>
          <w:p w:rsidR="00592A7D" w:rsidRDefault="00592A7D" w:rsidP="005F204D">
            <w:pPr>
              <w:suppressAutoHyphens/>
              <w:autoSpaceDE w:val="0"/>
              <w:autoSpaceDN w:val="0"/>
              <w:spacing w:line="249" w:lineRule="atLeast"/>
              <w:jc w:val="left"/>
              <w:textAlignment w:val="baseline"/>
              <w:rPr>
                <w:spacing w:val="-2"/>
                <w:sz w:val="14"/>
                <w:szCs w:val="14"/>
              </w:rPr>
            </w:pPr>
            <w:r>
              <w:rPr>
                <w:spacing w:val="-2"/>
                <w:sz w:val="14"/>
                <w:szCs w:val="14"/>
              </w:rPr>
              <w:lastRenderedPageBreak/>
              <w:t>（</w:t>
            </w:r>
            <w:r>
              <w:rPr>
                <w:rFonts w:hint="eastAsia"/>
                <w:spacing w:val="-2"/>
                <w:sz w:val="14"/>
                <w:szCs w:val="14"/>
              </w:rPr>
              <w:t>市指定基準条例第194条の10</w:t>
            </w:r>
            <w:r>
              <w:rPr>
                <w:spacing w:val="-2"/>
                <w:sz w:val="14"/>
                <w:szCs w:val="14"/>
              </w:rPr>
              <w:t>）</w:t>
            </w:r>
          </w:p>
          <w:p w:rsidR="001A3083" w:rsidRPr="00592A7D" w:rsidRDefault="001A3083" w:rsidP="005F204D">
            <w:pPr>
              <w:suppressAutoHyphens/>
              <w:autoSpaceDE w:val="0"/>
              <w:autoSpaceDN w:val="0"/>
              <w:spacing w:line="249" w:lineRule="atLeast"/>
              <w:jc w:val="left"/>
              <w:textAlignment w:val="baseline"/>
              <w:rPr>
                <w:spacing w:val="-2"/>
                <w:sz w:val="14"/>
                <w:szCs w:val="14"/>
              </w:rPr>
            </w:pPr>
          </w:p>
          <w:p w:rsidR="001A3083" w:rsidRDefault="00800533" w:rsidP="005F204D">
            <w:pPr>
              <w:suppressAutoHyphens/>
              <w:autoSpaceDE w:val="0"/>
              <w:autoSpaceDN w:val="0"/>
              <w:spacing w:line="249" w:lineRule="atLeast"/>
              <w:jc w:val="left"/>
              <w:textAlignment w:val="baseline"/>
              <w:rPr>
                <w:spacing w:val="-2"/>
                <w:sz w:val="14"/>
                <w:szCs w:val="14"/>
              </w:rPr>
            </w:pPr>
            <w:r>
              <w:rPr>
                <w:spacing w:val="-2"/>
                <w:sz w:val="14"/>
                <w:szCs w:val="14"/>
              </w:rPr>
              <w:t>｢○○○｣は、事業所の正式名称を記載する。</w:t>
            </w:r>
          </w:p>
          <w:p w:rsidR="001A3083" w:rsidRDefault="001A3083" w:rsidP="005F204D">
            <w:pPr>
              <w:suppressAutoHyphens/>
              <w:autoSpaceDE w:val="0"/>
              <w:autoSpaceDN w:val="0"/>
              <w:spacing w:line="249" w:lineRule="atLeast"/>
              <w:jc w:val="left"/>
              <w:textAlignment w:val="baseline"/>
              <w:rPr>
                <w:spacing w:val="-2"/>
                <w:sz w:val="14"/>
                <w:szCs w:val="14"/>
              </w:rPr>
            </w:pPr>
          </w:p>
          <w:p w:rsidR="001A3083" w:rsidRDefault="00800533" w:rsidP="005F204D">
            <w:pPr>
              <w:suppressAutoHyphens/>
              <w:autoSpaceDE w:val="0"/>
              <w:autoSpaceDN w:val="0"/>
              <w:spacing w:line="249" w:lineRule="atLeast"/>
              <w:jc w:val="left"/>
              <w:textAlignment w:val="baseline"/>
              <w:rPr>
                <w:spacing w:val="-2"/>
                <w:sz w:val="14"/>
                <w:szCs w:val="14"/>
              </w:rPr>
            </w:pPr>
            <w:r>
              <w:rPr>
                <w:spacing w:val="-2"/>
                <w:sz w:val="14"/>
                <w:szCs w:val="14"/>
              </w:rPr>
              <w:t>｢□□□｣は、開設者(法人名)を記載する。</w:t>
            </w:r>
          </w:p>
          <w:p w:rsidR="001A3083" w:rsidRDefault="001A3083" w:rsidP="005F204D">
            <w:pPr>
              <w:suppressAutoHyphens/>
              <w:autoSpaceDE w:val="0"/>
              <w:autoSpaceDN w:val="0"/>
              <w:spacing w:line="249" w:lineRule="atLeast"/>
              <w:jc w:val="left"/>
              <w:textAlignment w:val="baseline"/>
              <w:rPr>
                <w:spacing w:val="-2"/>
                <w:sz w:val="14"/>
                <w:szCs w:val="14"/>
              </w:rPr>
            </w:pPr>
          </w:p>
          <w:p w:rsidR="00592A7D" w:rsidRDefault="00592A7D" w:rsidP="005F204D">
            <w:pPr>
              <w:suppressAutoHyphens/>
              <w:autoSpaceDE w:val="0"/>
              <w:autoSpaceDN w:val="0"/>
              <w:spacing w:line="249" w:lineRule="atLeast"/>
              <w:jc w:val="left"/>
              <w:textAlignment w:val="baseline"/>
              <w:rPr>
                <w:spacing w:val="-2"/>
                <w:sz w:val="14"/>
                <w:szCs w:val="14"/>
              </w:rPr>
            </w:pPr>
          </w:p>
          <w:p w:rsidR="00592A7D" w:rsidRDefault="00592A7D"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800533" w:rsidP="005F204D">
            <w:pPr>
              <w:suppressAutoHyphens/>
              <w:autoSpaceDE w:val="0"/>
              <w:autoSpaceDN w:val="0"/>
              <w:spacing w:line="249" w:lineRule="atLeast"/>
              <w:jc w:val="left"/>
              <w:textAlignment w:val="baseline"/>
              <w:rPr>
                <w:spacing w:val="6"/>
                <w:sz w:val="14"/>
              </w:rPr>
            </w:pPr>
            <w:r>
              <w:rPr>
                <w:sz w:val="14"/>
              </w:rPr>
              <w:t>その他、当該事業所における運営の方針を記載すること。</w:t>
            </w:r>
          </w:p>
          <w:p w:rsidR="001A3083" w:rsidRDefault="001A3083"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A30B3A" w:rsidRDefault="00A30B3A" w:rsidP="005F204D">
            <w:pPr>
              <w:suppressAutoHyphens/>
              <w:autoSpaceDE w:val="0"/>
              <w:autoSpaceDN w:val="0"/>
              <w:spacing w:line="249" w:lineRule="atLeast"/>
              <w:jc w:val="left"/>
              <w:textAlignment w:val="baseline"/>
              <w:rPr>
                <w:spacing w:val="6"/>
              </w:rPr>
            </w:pPr>
          </w:p>
          <w:p w:rsidR="00A30B3A" w:rsidRPr="00A30B3A" w:rsidRDefault="00A30B3A" w:rsidP="005F204D">
            <w:pPr>
              <w:suppressAutoHyphens/>
              <w:autoSpaceDE w:val="0"/>
              <w:autoSpaceDN w:val="0"/>
              <w:spacing w:line="249" w:lineRule="atLeast"/>
              <w:jc w:val="left"/>
              <w:textAlignment w:val="baseline"/>
              <w:rPr>
                <w:spacing w:val="6"/>
              </w:rPr>
            </w:pPr>
          </w:p>
          <w:p w:rsidR="001A3083" w:rsidRDefault="00800533" w:rsidP="005F204D">
            <w:pPr>
              <w:suppressAutoHyphens/>
              <w:autoSpaceDE w:val="0"/>
              <w:autoSpaceDN w:val="0"/>
              <w:spacing w:line="249" w:lineRule="atLeast"/>
              <w:jc w:val="left"/>
              <w:textAlignment w:val="baseline"/>
              <w:rPr>
                <w:spacing w:val="-2"/>
                <w:sz w:val="14"/>
                <w:szCs w:val="14"/>
              </w:rPr>
            </w:pPr>
            <w:r>
              <w:rPr>
                <w:spacing w:val="-2"/>
                <w:sz w:val="14"/>
                <w:szCs w:val="14"/>
              </w:rPr>
              <w:t>｢○○○｣は、事業所の正式名称を記載する</w:t>
            </w:r>
          </w:p>
          <w:p w:rsidR="001A3083" w:rsidRDefault="00800533" w:rsidP="005F204D">
            <w:pPr>
              <w:suppressAutoHyphens/>
              <w:autoSpaceDE w:val="0"/>
              <w:autoSpaceDN w:val="0"/>
              <w:spacing w:line="249" w:lineRule="atLeast"/>
              <w:jc w:val="left"/>
              <w:textAlignment w:val="baseline"/>
              <w:rPr>
                <w:spacing w:val="6"/>
              </w:rPr>
            </w:pPr>
            <w:r>
              <w:rPr>
                <w:spacing w:val="-2"/>
                <w:sz w:val="14"/>
                <w:szCs w:val="14"/>
              </w:rPr>
              <w:t>所在地は、住居</w:t>
            </w:r>
            <w:r w:rsidR="00CD418E">
              <w:rPr>
                <w:rFonts w:hint="eastAsia"/>
                <w:spacing w:val="-2"/>
                <w:sz w:val="14"/>
                <w:szCs w:val="14"/>
              </w:rPr>
              <w:t>表示または番地</w:t>
            </w:r>
            <w:r>
              <w:rPr>
                <w:spacing w:val="-2"/>
                <w:sz w:val="14"/>
                <w:szCs w:val="14"/>
              </w:rPr>
              <w:t>等を正確に記載する。</w:t>
            </w: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2"/>
                <w:sz w:val="14"/>
                <w:szCs w:val="14"/>
              </w:rPr>
            </w:pPr>
          </w:p>
          <w:p w:rsidR="00A30B3A" w:rsidRDefault="00A30B3A" w:rsidP="005F204D">
            <w:pPr>
              <w:suppressAutoHyphens/>
              <w:autoSpaceDE w:val="0"/>
              <w:autoSpaceDN w:val="0"/>
              <w:spacing w:line="249" w:lineRule="atLeast"/>
              <w:jc w:val="left"/>
              <w:textAlignment w:val="baseline"/>
              <w:rPr>
                <w:spacing w:val="-2"/>
                <w:sz w:val="14"/>
                <w:szCs w:val="14"/>
              </w:rPr>
            </w:pPr>
          </w:p>
          <w:p w:rsidR="001A3083" w:rsidRDefault="001A3083" w:rsidP="005F204D">
            <w:pPr>
              <w:suppressAutoHyphens/>
              <w:autoSpaceDE w:val="0"/>
              <w:autoSpaceDN w:val="0"/>
              <w:spacing w:line="249" w:lineRule="atLeast"/>
              <w:jc w:val="left"/>
              <w:textAlignment w:val="baseline"/>
              <w:rPr>
                <w:spacing w:val="-2"/>
                <w:sz w:val="14"/>
                <w:szCs w:val="14"/>
              </w:rPr>
            </w:pPr>
          </w:p>
          <w:p w:rsidR="002739C1" w:rsidRDefault="002739C1" w:rsidP="005F204D">
            <w:pPr>
              <w:suppressAutoHyphens/>
              <w:autoSpaceDE w:val="0"/>
              <w:autoSpaceDN w:val="0"/>
              <w:spacing w:line="249" w:lineRule="atLeast"/>
              <w:jc w:val="left"/>
              <w:textAlignment w:val="baseline"/>
              <w:rPr>
                <w:spacing w:val="-2"/>
                <w:sz w:val="14"/>
                <w:szCs w:val="14"/>
              </w:rPr>
            </w:pPr>
          </w:p>
          <w:p w:rsidR="002739C1" w:rsidRDefault="002739C1" w:rsidP="005F204D">
            <w:pPr>
              <w:suppressAutoHyphens/>
              <w:autoSpaceDE w:val="0"/>
              <w:autoSpaceDN w:val="0"/>
              <w:spacing w:line="249" w:lineRule="atLeast"/>
              <w:jc w:val="left"/>
              <w:textAlignment w:val="baseline"/>
              <w:rPr>
                <w:spacing w:val="-2"/>
                <w:sz w:val="14"/>
                <w:szCs w:val="14"/>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2739C1" w:rsidRDefault="002739C1" w:rsidP="005F204D">
            <w:pPr>
              <w:suppressAutoHyphens/>
              <w:autoSpaceDE w:val="0"/>
              <w:autoSpaceDN w:val="0"/>
              <w:spacing w:line="249" w:lineRule="atLeast"/>
              <w:jc w:val="left"/>
              <w:textAlignment w:val="baseline"/>
              <w:rPr>
                <w:spacing w:val="6"/>
              </w:rPr>
            </w:pPr>
          </w:p>
          <w:p w:rsidR="002739C1" w:rsidRDefault="002739C1" w:rsidP="005F204D">
            <w:pPr>
              <w:suppressAutoHyphens/>
              <w:autoSpaceDE w:val="0"/>
              <w:autoSpaceDN w:val="0"/>
              <w:spacing w:line="249" w:lineRule="atLeast"/>
              <w:jc w:val="left"/>
              <w:textAlignment w:val="baseline"/>
              <w:rPr>
                <w:spacing w:val="6"/>
              </w:rPr>
            </w:pPr>
          </w:p>
          <w:p w:rsidR="0098281E" w:rsidRDefault="0098281E" w:rsidP="0098281E">
            <w:pPr>
              <w:suppressAutoHyphens/>
              <w:autoSpaceDE w:val="0"/>
              <w:autoSpaceDN w:val="0"/>
              <w:spacing w:line="249" w:lineRule="atLeast"/>
              <w:jc w:val="left"/>
              <w:textAlignment w:val="baseline"/>
              <w:rPr>
                <w:spacing w:val="6"/>
              </w:rPr>
            </w:pPr>
            <w:r>
              <w:rPr>
                <w:rFonts w:hint="eastAsia"/>
                <w:spacing w:val="-2"/>
                <w:sz w:val="14"/>
                <w:szCs w:val="14"/>
              </w:rPr>
              <w:t>日時</w:t>
            </w:r>
            <w:r>
              <w:rPr>
                <w:spacing w:val="-2"/>
                <w:sz w:val="14"/>
                <w:szCs w:val="14"/>
              </w:rPr>
              <w:t>については、あくまで例示なので、事業所の実態に応じて記載すること。</w:t>
            </w:r>
          </w:p>
          <w:p w:rsidR="00587D2B" w:rsidRDefault="00587D2B" w:rsidP="005F204D">
            <w:pPr>
              <w:suppressAutoHyphens/>
              <w:autoSpaceDE w:val="0"/>
              <w:autoSpaceDN w:val="0"/>
              <w:spacing w:line="249" w:lineRule="atLeast"/>
              <w:jc w:val="left"/>
              <w:textAlignment w:val="baseline"/>
              <w:rPr>
                <w:spacing w:val="6"/>
              </w:rPr>
            </w:pPr>
          </w:p>
          <w:p w:rsidR="00587D2B" w:rsidRDefault="00587D2B"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F6D64" w:rsidRDefault="001F6D64"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1A3083" w:rsidRDefault="00800533" w:rsidP="005F204D">
            <w:pPr>
              <w:suppressAutoHyphens/>
              <w:autoSpaceDE w:val="0"/>
              <w:autoSpaceDN w:val="0"/>
              <w:spacing w:line="249" w:lineRule="atLeast"/>
              <w:jc w:val="left"/>
              <w:textAlignment w:val="baseline"/>
              <w:rPr>
                <w:spacing w:val="6"/>
              </w:rPr>
            </w:pPr>
            <w:r>
              <w:rPr>
                <w:spacing w:val="-2"/>
                <w:sz w:val="14"/>
                <w:szCs w:val="14"/>
              </w:rPr>
              <w:t>内容については、あくまで例示なので、事業所の実態に応じて記載すること。</w:t>
            </w: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2"/>
                <w:sz w:val="14"/>
                <w:szCs w:val="14"/>
              </w:rPr>
            </w:pPr>
          </w:p>
          <w:p w:rsidR="00592A7D" w:rsidRDefault="00800533" w:rsidP="005F204D">
            <w:pPr>
              <w:suppressAutoHyphens/>
              <w:autoSpaceDE w:val="0"/>
              <w:autoSpaceDN w:val="0"/>
              <w:spacing w:line="249" w:lineRule="atLeast"/>
              <w:jc w:val="left"/>
              <w:textAlignment w:val="baseline"/>
              <w:rPr>
                <w:spacing w:val="6"/>
                <w:sz w:val="14"/>
              </w:rPr>
            </w:pPr>
            <w:r>
              <w:rPr>
                <w:spacing w:val="-2"/>
                <w:sz w:val="14"/>
                <w:szCs w:val="14"/>
              </w:rPr>
              <w:t>その他、利用者から費用を徴収する場合は、その内容及び金額を具体的に記載すること。（運営規程に定めていない内容について、利用者に求めることはできないので、留意すること。）</w:t>
            </w:r>
          </w:p>
          <w:p w:rsidR="00EF2D0A" w:rsidRPr="00EF2D0A" w:rsidRDefault="00EF2D0A" w:rsidP="005F204D">
            <w:pPr>
              <w:suppressAutoHyphens/>
              <w:autoSpaceDE w:val="0"/>
              <w:autoSpaceDN w:val="0"/>
              <w:spacing w:line="249" w:lineRule="atLeast"/>
              <w:jc w:val="left"/>
              <w:textAlignment w:val="baseline"/>
              <w:rPr>
                <w:spacing w:val="6"/>
                <w:sz w:val="14"/>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98281E" w:rsidRDefault="0098281E" w:rsidP="005F204D">
            <w:pPr>
              <w:suppressAutoHyphens/>
              <w:autoSpaceDE w:val="0"/>
              <w:autoSpaceDN w:val="0"/>
              <w:spacing w:line="249" w:lineRule="atLeast"/>
              <w:jc w:val="left"/>
              <w:textAlignment w:val="baseline"/>
              <w:rPr>
                <w:spacing w:val="6"/>
              </w:rPr>
            </w:pPr>
          </w:p>
          <w:p w:rsidR="00592A7D" w:rsidRDefault="00592A7D" w:rsidP="005F204D">
            <w:pPr>
              <w:suppressAutoHyphens/>
              <w:autoSpaceDE w:val="0"/>
              <w:autoSpaceDN w:val="0"/>
              <w:spacing w:line="249" w:lineRule="atLeast"/>
              <w:jc w:val="left"/>
              <w:textAlignment w:val="baseline"/>
              <w:rPr>
                <w:spacing w:val="6"/>
              </w:rPr>
            </w:pPr>
          </w:p>
          <w:p w:rsidR="001A3083" w:rsidRDefault="00800533" w:rsidP="005F204D">
            <w:pPr>
              <w:pStyle w:val="a6"/>
              <w:autoSpaceDE w:val="0"/>
              <w:autoSpaceDN w:val="0"/>
              <w:spacing w:line="249" w:lineRule="atLeast"/>
              <w:rPr>
                <w:spacing w:val="-2"/>
                <w:szCs w:val="14"/>
              </w:rPr>
            </w:pPr>
            <w:r>
              <w:rPr>
                <w:spacing w:val="-2"/>
                <w:szCs w:val="14"/>
              </w:rPr>
              <w:t>原則市町村単位で記載する。なお、市町村内の一部地域のみを対象とする場合は「○○市○○町の区域」など客観的に区域が分かるような記載をすること。</w:t>
            </w:r>
          </w:p>
          <w:p w:rsidR="00A30B3A" w:rsidRDefault="00A30B3A" w:rsidP="005F204D">
            <w:pPr>
              <w:suppressAutoHyphens/>
              <w:autoSpaceDE w:val="0"/>
              <w:autoSpaceDN w:val="0"/>
              <w:spacing w:line="249" w:lineRule="atLeast"/>
              <w:jc w:val="left"/>
              <w:textAlignment w:val="baseline"/>
              <w:rPr>
                <w:spacing w:val="-2"/>
                <w:sz w:val="14"/>
                <w:szCs w:val="14"/>
              </w:rPr>
            </w:pPr>
          </w:p>
          <w:p w:rsidR="001A3083" w:rsidRDefault="00800533" w:rsidP="005F204D">
            <w:pPr>
              <w:suppressAutoHyphens/>
              <w:autoSpaceDE w:val="0"/>
              <w:autoSpaceDN w:val="0"/>
              <w:spacing w:line="249" w:lineRule="atLeast"/>
              <w:jc w:val="left"/>
              <w:textAlignment w:val="baseline"/>
              <w:rPr>
                <w:spacing w:val="6"/>
              </w:rPr>
            </w:pPr>
            <w:r>
              <w:rPr>
                <w:spacing w:val="-2"/>
                <w:sz w:val="14"/>
                <w:szCs w:val="14"/>
              </w:rPr>
              <w:t>利用者がサービスの提供を受ける際に留意すべき事項を記載する。</w:t>
            </w:r>
          </w:p>
          <w:p w:rsidR="001A3083" w:rsidRDefault="001A3083" w:rsidP="005F204D">
            <w:pPr>
              <w:suppressAutoHyphens/>
              <w:autoSpaceDE w:val="0"/>
              <w:autoSpaceDN w:val="0"/>
              <w:spacing w:line="249" w:lineRule="atLeast"/>
              <w:jc w:val="left"/>
              <w:textAlignment w:val="baseline"/>
              <w:rPr>
                <w:spacing w:val="6"/>
              </w:rPr>
            </w:pPr>
          </w:p>
          <w:p w:rsidR="001A3083" w:rsidRPr="0098281E"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800533" w:rsidP="005F204D">
            <w:pPr>
              <w:suppressAutoHyphens/>
              <w:autoSpaceDE w:val="0"/>
              <w:autoSpaceDN w:val="0"/>
              <w:spacing w:line="249" w:lineRule="atLeast"/>
              <w:jc w:val="left"/>
              <w:textAlignment w:val="baseline"/>
              <w:rPr>
                <w:spacing w:val="-2"/>
                <w:sz w:val="14"/>
                <w:szCs w:val="14"/>
              </w:rPr>
            </w:pPr>
            <w:r>
              <w:rPr>
                <w:spacing w:val="-2"/>
                <w:sz w:val="14"/>
                <w:szCs w:val="14"/>
              </w:rPr>
              <w:t>主たる対象者を特定する場合には、障害の種別を記載する。</w:t>
            </w: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49" w:lineRule="atLeast"/>
              <w:jc w:val="left"/>
              <w:textAlignment w:val="baseline"/>
              <w:rPr>
                <w:spacing w:val="6"/>
              </w:rPr>
            </w:pPr>
          </w:p>
          <w:p w:rsidR="001A3083" w:rsidRDefault="00800533" w:rsidP="005F204D">
            <w:pPr>
              <w:suppressAutoHyphens/>
              <w:autoSpaceDE w:val="0"/>
              <w:autoSpaceDN w:val="0"/>
              <w:spacing w:line="249" w:lineRule="atLeast"/>
              <w:jc w:val="left"/>
              <w:textAlignment w:val="baseline"/>
              <w:rPr>
                <w:spacing w:val="6"/>
              </w:rPr>
            </w:pPr>
            <w:r>
              <w:rPr>
                <w:sz w:val="14"/>
              </w:rPr>
              <w:t>事業所の実態に応じて、可能な限り具体的に記載すること。</w:t>
            </w: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1A3083" w:rsidRDefault="001A3083" w:rsidP="005F204D">
            <w:pPr>
              <w:suppressAutoHyphens/>
              <w:autoSpaceDE w:val="0"/>
              <w:autoSpaceDN w:val="0"/>
              <w:spacing w:line="249"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EF2D0A" w:rsidRDefault="00EF2D0A" w:rsidP="005F204D">
            <w:pPr>
              <w:suppressAutoHyphens/>
              <w:autoSpaceDE w:val="0"/>
              <w:autoSpaceDN w:val="0"/>
              <w:spacing w:line="250" w:lineRule="atLeast"/>
              <w:jc w:val="left"/>
              <w:textAlignment w:val="baseline"/>
              <w:rPr>
                <w:spacing w:val="6"/>
              </w:rPr>
            </w:pPr>
          </w:p>
          <w:p w:rsidR="00C50D97" w:rsidRDefault="00C50D97" w:rsidP="005F204D">
            <w:pPr>
              <w:suppressAutoHyphens/>
              <w:autoSpaceDE w:val="0"/>
              <w:autoSpaceDN w:val="0"/>
              <w:spacing w:line="250" w:lineRule="atLeast"/>
              <w:jc w:val="left"/>
              <w:textAlignment w:val="baseline"/>
              <w:rPr>
                <w:spacing w:val="6"/>
              </w:rPr>
            </w:pPr>
          </w:p>
          <w:p w:rsidR="00C50D97" w:rsidRDefault="00C50D97" w:rsidP="005F204D">
            <w:pPr>
              <w:suppressAutoHyphens/>
              <w:autoSpaceDE w:val="0"/>
              <w:autoSpaceDN w:val="0"/>
              <w:spacing w:line="250" w:lineRule="atLeast"/>
              <w:jc w:val="left"/>
              <w:textAlignment w:val="baseline"/>
              <w:rPr>
                <w:spacing w:val="6"/>
              </w:rPr>
            </w:pPr>
          </w:p>
          <w:p w:rsidR="00C50D97" w:rsidRDefault="00C50D97" w:rsidP="005F204D">
            <w:pPr>
              <w:suppressAutoHyphens/>
              <w:autoSpaceDE w:val="0"/>
              <w:autoSpaceDN w:val="0"/>
              <w:spacing w:line="250" w:lineRule="atLeast"/>
              <w:jc w:val="left"/>
              <w:textAlignment w:val="baseline"/>
              <w:rPr>
                <w:rFonts w:hint="eastAsia"/>
                <w:spacing w:val="6"/>
              </w:rPr>
            </w:pPr>
            <w:bookmarkStart w:id="0" w:name="_GoBack"/>
            <w:bookmarkEnd w:id="0"/>
          </w:p>
          <w:p w:rsidR="00EF2D0A" w:rsidRDefault="00EF2D0A" w:rsidP="005F204D">
            <w:pPr>
              <w:suppressAutoHyphens/>
              <w:autoSpaceDE w:val="0"/>
              <w:autoSpaceDN w:val="0"/>
              <w:spacing w:line="250" w:lineRule="atLeast"/>
              <w:jc w:val="left"/>
              <w:textAlignment w:val="baseline"/>
              <w:rPr>
                <w:spacing w:val="6"/>
              </w:rPr>
            </w:pPr>
          </w:p>
          <w:p w:rsidR="0088675A" w:rsidRDefault="0088675A" w:rsidP="005F204D">
            <w:pPr>
              <w:suppressAutoHyphens/>
              <w:autoSpaceDE w:val="0"/>
              <w:autoSpaceDN w:val="0"/>
              <w:spacing w:line="250" w:lineRule="atLeast"/>
              <w:jc w:val="left"/>
              <w:textAlignment w:val="baseline"/>
              <w:rPr>
                <w:spacing w:val="6"/>
              </w:rPr>
            </w:pPr>
          </w:p>
          <w:p w:rsidR="0098281E" w:rsidRDefault="0098281E" w:rsidP="005F204D">
            <w:pPr>
              <w:suppressAutoHyphens/>
              <w:autoSpaceDE w:val="0"/>
              <w:autoSpaceDN w:val="0"/>
              <w:spacing w:line="250" w:lineRule="atLeast"/>
              <w:jc w:val="left"/>
              <w:textAlignment w:val="baseline"/>
              <w:rPr>
                <w:spacing w:val="6"/>
              </w:rPr>
            </w:pPr>
          </w:p>
          <w:p w:rsidR="00EF2D0A" w:rsidRDefault="005F204D" w:rsidP="005F204D">
            <w:pPr>
              <w:suppressAutoHyphens/>
              <w:autoSpaceDE w:val="0"/>
              <w:autoSpaceDN w:val="0"/>
              <w:spacing w:line="250" w:lineRule="atLeast"/>
              <w:jc w:val="left"/>
              <w:textAlignment w:val="baseline"/>
              <w:rPr>
                <w:spacing w:val="-2"/>
                <w:sz w:val="14"/>
                <w:szCs w:val="14"/>
              </w:rPr>
            </w:pPr>
            <w:r>
              <w:rPr>
                <w:rFonts w:hint="eastAsia"/>
                <w:spacing w:val="-2"/>
                <w:sz w:val="14"/>
                <w:szCs w:val="14"/>
              </w:rPr>
              <w:t>変更があった場合は施行日を追記する</w:t>
            </w:r>
          </w:p>
        </w:tc>
      </w:tr>
    </w:tbl>
    <w:p w:rsidR="001A3083" w:rsidRDefault="001A3083" w:rsidP="005F204D">
      <w:pPr>
        <w:overflowPunct w:val="0"/>
        <w:autoSpaceDE w:val="0"/>
        <w:autoSpaceDN w:val="0"/>
        <w:jc w:val="left"/>
        <w:textAlignment w:val="auto"/>
      </w:pPr>
    </w:p>
    <w:sectPr w:rsidR="001A3083" w:rsidSect="001A3083">
      <w:headerReference w:type="even" r:id="rId8"/>
      <w:headerReference w:type="default" r:id="rId9"/>
      <w:footerReference w:type="even" r:id="rId10"/>
      <w:footerReference w:type="default" r:id="rId11"/>
      <w:headerReference w:type="first" r:id="rId12"/>
      <w:footerReference w:type="first" r:id="rId13"/>
      <w:pgSz w:w="11906" w:h="16838"/>
      <w:pgMar w:top="1190" w:right="850" w:bottom="1134" w:left="1418" w:header="0" w:footer="720" w:gutter="0"/>
      <w:pgNumType w:start="1"/>
      <w:cols w:space="720"/>
      <w:formProt w:val="0"/>
      <w:docGrid w:type="linesAndChars" w:linePitch="25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47" w:rsidRDefault="000B0047" w:rsidP="001A3083">
      <w:r>
        <w:separator/>
      </w:r>
    </w:p>
  </w:endnote>
  <w:endnote w:type="continuationSeparator" w:id="0">
    <w:p w:rsidR="000B0047" w:rsidRDefault="000B0047" w:rsidP="001A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Unicode MS"/>
    <w:charset w:val="80"/>
    <w:family w:val="swiss"/>
    <w:pitch w:val="variable"/>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A7" w:rsidRDefault="002030A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83" w:rsidRDefault="00800533">
    <w:pPr>
      <w:jc w:val="center"/>
    </w:pPr>
    <w:r>
      <w:t xml:space="preserve">- </w:t>
    </w:r>
    <w:r w:rsidR="00315313">
      <w:fldChar w:fldCharType="begin"/>
    </w:r>
    <w:r>
      <w:instrText>PAGE</w:instrText>
    </w:r>
    <w:r w:rsidR="00315313">
      <w:fldChar w:fldCharType="separate"/>
    </w:r>
    <w:r w:rsidR="00C50D97">
      <w:rPr>
        <w:noProof/>
      </w:rPr>
      <w:t>1</w:t>
    </w:r>
    <w:r w:rsidR="00315313">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A7" w:rsidRDefault="002030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47" w:rsidRDefault="000B0047" w:rsidP="001A3083">
      <w:r>
        <w:separator/>
      </w:r>
    </w:p>
  </w:footnote>
  <w:footnote w:type="continuationSeparator" w:id="0">
    <w:p w:rsidR="000B0047" w:rsidRDefault="000B0047" w:rsidP="001A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A7" w:rsidRDefault="002030A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A7" w:rsidRDefault="002030A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A7" w:rsidRDefault="002030A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686"/>
    <w:multiLevelType w:val="hybridMultilevel"/>
    <w:tmpl w:val="BDD2BD60"/>
    <w:lvl w:ilvl="0" w:tplc="7B22545C">
      <w:start w:val="1"/>
      <w:numFmt w:val="aiueo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2576F83"/>
    <w:multiLevelType w:val="hybridMultilevel"/>
    <w:tmpl w:val="4E383CFC"/>
    <w:lvl w:ilvl="0" w:tplc="4DD8D5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4774B0"/>
    <w:multiLevelType w:val="hybridMultilevel"/>
    <w:tmpl w:val="EC50721C"/>
    <w:lvl w:ilvl="0" w:tplc="09BAA6C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83"/>
    <w:rsid w:val="000B0047"/>
    <w:rsid w:val="001A3083"/>
    <w:rsid w:val="001F6D64"/>
    <w:rsid w:val="002030A7"/>
    <w:rsid w:val="002739C1"/>
    <w:rsid w:val="002D6E06"/>
    <w:rsid w:val="00315313"/>
    <w:rsid w:val="00423CB9"/>
    <w:rsid w:val="00587D2B"/>
    <w:rsid w:val="00592A7D"/>
    <w:rsid w:val="005F204D"/>
    <w:rsid w:val="00800533"/>
    <w:rsid w:val="00801B32"/>
    <w:rsid w:val="008452EF"/>
    <w:rsid w:val="00877F3B"/>
    <w:rsid w:val="0088675A"/>
    <w:rsid w:val="009479D9"/>
    <w:rsid w:val="0098281E"/>
    <w:rsid w:val="00A30B3A"/>
    <w:rsid w:val="00AE5517"/>
    <w:rsid w:val="00BD681B"/>
    <w:rsid w:val="00C50D97"/>
    <w:rsid w:val="00CC4C18"/>
    <w:rsid w:val="00CD418E"/>
    <w:rsid w:val="00D90F4D"/>
    <w:rsid w:val="00E770A5"/>
    <w:rsid w:val="00EF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6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61"/>
    <w:pPr>
      <w:widowControl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4F38E3"/>
    <w:rPr>
      <w:rFonts w:ascii="ＭＳ 明朝" w:hAnsi="ＭＳ 明朝"/>
      <w:color w:val="000000"/>
      <w:sz w:val="18"/>
      <w:szCs w:val="18"/>
    </w:rPr>
  </w:style>
  <w:style w:type="character" w:customStyle="1" w:styleId="ListLabel1">
    <w:name w:val="ListLabel 1"/>
    <w:qFormat/>
    <w:rsid w:val="001A3083"/>
    <w:rPr>
      <w:rFonts w:eastAsia="ＭＳ ゴシック"/>
      <w:color w:val="FF0000"/>
    </w:rPr>
  </w:style>
  <w:style w:type="character" w:customStyle="1" w:styleId="ListLabel2">
    <w:name w:val="ListLabel 2"/>
    <w:qFormat/>
    <w:rsid w:val="001A3083"/>
    <w:rPr>
      <w:rFonts w:eastAsia="ＭＳ ゴシック"/>
    </w:rPr>
  </w:style>
  <w:style w:type="character" w:customStyle="1" w:styleId="a4">
    <w:name w:val="脚注番号"/>
    <w:qFormat/>
    <w:rsid w:val="001A3083"/>
  </w:style>
  <w:style w:type="paragraph" w:customStyle="1" w:styleId="a5">
    <w:name w:val="見出し"/>
    <w:basedOn w:val="a"/>
    <w:next w:val="a6"/>
    <w:qFormat/>
    <w:rsid w:val="001A3083"/>
    <w:pPr>
      <w:keepNext/>
      <w:spacing w:before="240" w:after="120"/>
    </w:pPr>
    <w:rPr>
      <w:rFonts w:ascii="Liberation Sans" w:eastAsia="ＭＳ ゴシック" w:hAnsi="Liberation Sans" w:cs="Mangal"/>
      <w:sz w:val="28"/>
      <w:szCs w:val="28"/>
    </w:rPr>
  </w:style>
  <w:style w:type="paragraph" w:styleId="a6">
    <w:name w:val="Body Text"/>
    <w:basedOn w:val="a"/>
    <w:rsid w:val="00ED0561"/>
    <w:pPr>
      <w:suppressAutoHyphens/>
      <w:spacing w:line="250" w:lineRule="atLeast"/>
      <w:jc w:val="left"/>
      <w:textAlignment w:val="baseline"/>
    </w:pPr>
    <w:rPr>
      <w:sz w:val="14"/>
    </w:rPr>
  </w:style>
  <w:style w:type="paragraph" w:styleId="a7">
    <w:name w:val="List"/>
    <w:basedOn w:val="a6"/>
    <w:rsid w:val="001A3083"/>
    <w:rPr>
      <w:rFonts w:cs="Mangal"/>
    </w:rPr>
  </w:style>
  <w:style w:type="paragraph" w:customStyle="1" w:styleId="1">
    <w:name w:val="図表番号1"/>
    <w:basedOn w:val="a"/>
    <w:qFormat/>
    <w:rsid w:val="001A3083"/>
    <w:pPr>
      <w:suppressLineNumbers/>
      <w:spacing w:before="120" w:after="120"/>
    </w:pPr>
    <w:rPr>
      <w:rFonts w:cs="Mangal"/>
      <w:i/>
      <w:iCs/>
      <w:sz w:val="24"/>
      <w:szCs w:val="24"/>
    </w:rPr>
  </w:style>
  <w:style w:type="paragraph" w:customStyle="1" w:styleId="a8">
    <w:name w:val="索引"/>
    <w:basedOn w:val="a"/>
    <w:qFormat/>
    <w:rsid w:val="001A3083"/>
    <w:pPr>
      <w:suppressLineNumbers/>
    </w:pPr>
    <w:rPr>
      <w:rFonts w:cs="Mangal"/>
    </w:rPr>
  </w:style>
  <w:style w:type="paragraph" w:customStyle="1" w:styleId="a9">
    <w:name w:val="一太郎８/９"/>
    <w:basedOn w:val="aa"/>
    <w:qFormat/>
    <w:rsid w:val="00ED0561"/>
    <w:pPr>
      <w:spacing w:line="249" w:lineRule="atLeast"/>
    </w:pPr>
    <w:rPr>
      <w:rFonts w:eastAsia="ＭＳ ゴシック"/>
      <w:spacing w:val="2"/>
    </w:rPr>
  </w:style>
  <w:style w:type="paragraph" w:styleId="aa">
    <w:name w:val="Salutation"/>
    <w:basedOn w:val="a"/>
    <w:rsid w:val="00ED0561"/>
  </w:style>
  <w:style w:type="paragraph" w:styleId="ab">
    <w:name w:val="Body Text Indent"/>
    <w:basedOn w:val="a"/>
    <w:rsid w:val="00ED0561"/>
    <w:pPr>
      <w:suppressAutoHyphens/>
      <w:spacing w:line="250" w:lineRule="atLeast"/>
      <w:ind w:left="553" w:firstLine="184"/>
      <w:jc w:val="left"/>
      <w:textAlignment w:val="baseline"/>
    </w:pPr>
    <w:rPr>
      <w:rFonts w:ascii="ＭＳ ゴシック" w:eastAsia="ＭＳ ゴシック" w:hAnsi="ＭＳ ゴシック"/>
      <w:spacing w:val="-4"/>
    </w:rPr>
  </w:style>
  <w:style w:type="paragraph" w:customStyle="1" w:styleId="10">
    <w:name w:val="フッター1"/>
    <w:basedOn w:val="a"/>
    <w:rsid w:val="00ED0561"/>
    <w:pPr>
      <w:tabs>
        <w:tab w:val="center" w:pos="4252"/>
        <w:tab w:val="right" w:pos="8504"/>
      </w:tabs>
      <w:overflowPunct w:val="0"/>
      <w:snapToGrid w:val="0"/>
      <w:textAlignment w:val="auto"/>
    </w:pPr>
    <w:rPr>
      <w:rFonts w:ascii="Century" w:hAnsi="Century"/>
      <w:color w:val="00000A"/>
      <w:sz w:val="21"/>
      <w:szCs w:val="24"/>
    </w:rPr>
  </w:style>
  <w:style w:type="paragraph" w:styleId="2">
    <w:name w:val="Body Text Indent 2"/>
    <w:basedOn w:val="a"/>
    <w:qFormat/>
    <w:rsid w:val="00ED0561"/>
    <w:pPr>
      <w:suppressAutoHyphens/>
      <w:spacing w:line="250" w:lineRule="atLeast"/>
      <w:ind w:left="192" w:hanging="192"/>
      <w:jc w:val="left"/>
      <w:textAlignment w:val="baseline"/>
    </w:pPr>
    <w:rPr>
      <w:rFonts w:eastAsia="ＭＳ ゴシック"/>
      <w:color w:val="FF0000"/>
    </w:rPr>
  </w:style>
  <w:style w:type="paragraph" w:styleId="3">
    <w:name w:val="Body Text Indent 3"/>
    <w:basedOn w:val="a"/>
    <w:qFormat/>
    <w:rsid w:val="00ED0561"/>
    <w:pPr>
      <w:suppressAutoHyphens/>
      <w:spacing w:line="250" w:lineRule="atLeast"/>
      <w:ind w:left="192" w:hanging="192"/>
      <w:jc w:val="left"/>
      <w:textAlignment w:val="baseline"/>
    </w:pPr>
    <w:rPr>
      <w:rFonts w:eastAsia="ＭＳ ゴシック"/>
    </w:rPr>
  </w:style>
  <w:style w:type="paragraph" w:customStyle="1" w:styleId="11">
    <w:name w:val="ヘッダー1"/>
    <w:basedOn w:val="a"/>
    <w:rsid w:val="004F38E3"/>
    <w:pPr>
      <w:tabs>
        <w:tab w:val="center" w:pos="4252"/>
        <w:tab w:val="right" w:pos="8504"/>
      </w:tabs>
      <w:snapToGrid w:val="0"/>
    </w:pPr>
  </w:style>
  <w:style w:type="paragraph" w:styleId="ac">
    <w:name w:val="header"/>
    <w:basedOn w:val="a"/>
    <w:link w:val="12"/>
    <w:rsid w:val="00AE5517"/>
    <w:pPr>
      <w:tabs>
        <w:tab w:val="center" w:pos="4252"/>
        <w:tab w:val="right" w:pos="8504"/>
      </w:tabs>
      <w:snapToGrid w:val="0"/>
    </w:pPr>
  </w:style>
  <w:style w:type="character" w:customStyle="1" w:styleId="12">
    <w:name w:val="ヘッダー (文字)1"/>
    <w:basedOn w:val="a0"/>
    <w:link w:val="ac"/>
    <w:rsid w:val="00AE5517"/>
    <w:rPr>
      <w:rFonts w:ascii="ＭＳ 明朝" w:hAnsi="ＭＳ 明朝"/>
      <w:color w:val="000000"/>
      <w:sz w:val="18"/>
      <w:szCs w:val="18"/>
    </w:rPr>
  </w:style>
  <w:style w:type="paragraph" w:styleId="ad">
    <w:name w:val="footer"/>
    <w:basedOn w:val="a"/>
    <w:link w:val="ae"/>
    <w:rsid w:val="00AE5517"/>
    <w:pPr>
      <w:tabs>
        <w:tab w:val="center" w:pos="4252"/>
        <w:tab w:val="right" w:pos="8504"/>
      </w:tabs>
      <w:snapToGrid w:val="0"/>
    </w:pPr>
  </w:style>
  <w:style w:type="character" w:customStyle="1" w:styleId="ae">
    <w:name w:val="フッター (文字)"/>
    <w:basedOn w:val="a0"/>
    <w:link w:val="ad"/>
    <w:rsid w:val="00AE5517"/>
    <w:rPr>
      <w:rFonts w:ascii="ＭＳ 明朝" w:hAnsi="ＭＳ 明朝"/>
      <w:color w:val="000000"/>
      <w:sz w:val="18"/>
      <w:szCs w:val="18"/>
    </w:rPr>
  </w:style>
  <w:style w:type="paragraph" w:styleId="af">
    <w:name w:val="Balloon Text"/>
    <w:basedOn w:val="a"/>
    <w:link w:val="af0"/>
    <w:semiHidden/>
    <w:unhideWhenUsed/>
    <w:rsid w:val="005F204D"/>
    <w:rPr>
      <w:rFonts w:asciiTheme="majorHAnsi" w:eastAsiaTheme="majorEastAsia" w:hAnsiTheme="majorHAnsi" w:cstheme="majorBidi"/>
    </w:rPr>
  </w:style>
  <w:style w:type="character" w:customStyle="1" w:styleId="af0">
    <w:name w:val="吹き出し (文字)"/>
    <w:basedOn w:val="a0"/>
    <w:link w:val="af"/>
    <w:semiHidden/>
    <w:rsid w:val="005F204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31E21-39DB-497C-9AC3-1D75F803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2020-04-02T02:22:00Z</dcterms:created>
  <dcterms:modified xsi:type="dcterms:W3CDTF">2022-01-25T08:06:00Z</dcterms:modified>
</cp:coreProperties>
</file>