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94" w:rsidRPr="00FE7494" w:rsidRDefault="00FE7494" w:rsidP="00FE7494">
      <w:pPr>
        <w:jc w:val="center"/>
        <w:rPr>
          <w:rFonts w:ascii="ＭＳ ゴシック" w:eastAsia="ＭＳ ゴシック" w:hAnsi="ＭＳ ゴシック"/>
          <w:sz w:val="24"/>
        </w:rPr>
      </w:pPr>
      <w:r w:rsidRPr="00FE7494">
        <w:rPr>
          <w:rFonts w:ascii="ＭＳ ゴシック" w:eastAsia="ＭＳ ゴシック" w:hAnsi="ＭＳ ゴシック" w:hint="eastAsia"/>
          <w:sz w:val="24"/>
        </w:rPr>
        <w:t>事業計画書</w:t>
      </w:r>
      <w:r>
        <w:rPr>
          <w:rFonts w:ascii="ＭＳ ゴシック" w:eastAsia="ＭＳ ゴシック" w:hAnsi="ＭＳ ゴシック" w:hint="eastAsia"/>
          <w:sz w:val="24"/>
        </w:rPr>
        <w:t>（別紙）</w:t>
      </w:r>
    </w:p>
    <w:p w:rsidR="00FE7494" w:rsidRDefault="00FE7494" w:rsidP="00FE7494">
      <w:pPr>
        <w:rPr>
          <w:rFonts w:ascii="ＭＳ ゴシック" w:eastAsia="ＭＳ ゴシック" w:hAnsi="ＭＳ ゴシック"/>
          <w:szCs w:val="21"/>
        </w:rPr>
      </w:pPr>
    </w:p>
    <w:p w:rsidR="00FE7494" w:rsidRPr="00FE7494" w:rsidRDefault="00FE7494" w:rsidP="00FE7494">
      <w:pPr>
        <w:rPr>
          <w:rFonts w:ascii="ＭＳ ゴシック" w:eastAsia="ＭＳ ゴシック" w:hAnsi="ＭＳ ゴシック"/>
          <w:szCs w:val="21"/>
        </w:rPr>
      </w:pPr>
      <w:r w:rsidRPr="00FE7494">
        <w:rPr>
          <w:rFonts w:ascii="ＭＳ ゴシック" w:eastAsia="ＭＳ ゴシック" w:hAnsi="ＭＳ ゴシック" w:hint="eastAsia"/>
          <w:szCs w:val="21"/>
        </w:rPr>
        <w:t>職員の配置について</w:t>
      </w:r>
      <w:r>
        <w:rPr>
          <w:rFonts w:ascii="ＭＳ ゴシック" w:eastAsia="ＭＳ ゴシック" w:hAnsi="ＭＳ ゴシック" w:hint="eastAsia"/>
          <w:szCs w:val="21"/>
        </w:rPr>
        <w:t>（様式２事業計画書</w:t>
      </w:r>
      <w:r w:rsidR="007D54AD">
        <w:rPr>
          <w:rFonts w:ascii="ＭＳ ゴシック" w:eastAsia="ＭＳ ゴシック" w:hAnsi="ＭＳ ゴシック" w:hint="eastAsia"/>
          <w:szCs w:val="21"/>
        </w:rPr>
        <w:t>⑪</w:t>
      </w:r>
      <w:r w:rsidRPr="00753E8A">
        <w:rPr>
          <w:rFonts w:ascii="ＭＳ ゴシック" w:eastAsia="ＭＳ ゴシック" w:hAnsi="ＭＳ ゴシック" w:hint="eastAsia"/>
          <w:szCs w:val="21"/>
        </w:rPr>
        <w:t>組織・人員体制</w:t>
      </w:r>
      <w:r>
        <w:rPr>
          <w:rFonts w:ascii="ＭＳ ゴシック" w:eastAsia="ＭＳ ゴシック" w:hAnsi="ＭＳ ゴシック" w:hint="eastAsia"/>
          <w:szCs w:val="21"/>
        </w:rPr>
        <w:t>に対応）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E7494" w:rsidRPr="00FE7494" w:rsidTr="00FE749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94" w:rsidRPr="00FE7494" w:rsidRDefault="00FE7494" w:rsidP="00FE7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FE7494">
              <w:rPr>
                <w:rFonts w:ascii="ＭＳ ゴシック" w:eastAsia="ＭＳ ゴシック" w:hAnsi="ＭＳ ゴシック" w:hint="eastAsia"/>
                <w:szCs w:val="21"/>
              </w:rPr>
              <w:t>職員数及び資格要件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D54A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FE7494">
              <w:rPr>
                <w:rFonts w:ascii="ＭＳ ゴシック" w:eastAsia="ＭＳ ゴシック" w:hAnsi="ＭＳ ゴシック" w:hint="eastAsia"/>
                <w:szCs w:val="21"/>
              </w:rPr>
              <w:t>施設ありますので各施設分を作成してください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E7494" w:rsidRPr="00FE7494" w:rsidTr="00FE7494">
        <w:trPr>
          <w:trHeight w:val="744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94" w:rsidRPr="00FE7494" w:rsidRDefault="00FE7494" w:rsidP="00FE7494">
            <w:pPr>
              <w:tabs>
                <w:tab w:val="left" w:pos="2443"/>
                <w:tab w:val="left" w:pos="3146"/>
                <w:tab w:val="left" w:pos="4134"/>
                <w:tab w:val="left" w:pos="5537"/>
                <w:tab w:val="left" w:pos="7282"/>
                <w:tab w:val="left" w:pos="873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814"/>
              <w:gridCol w:w="900"/>
              <w:gridCol w:w="1134"/>
              <w:gridCol w:w="1134"/>
              <w:gridCol w:w="2268"/>
              <w:gridCol w:w="1701"/>
            </w:tblGrid>
            <w:tr w:rsidR="00FE7494" w:rsidRPr="00FE7494" w:rsidTr="00FE7494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職種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常勤か　否か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１日の平均勤務時間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  <w:lang w:eastAsia="zh-TW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１週間の平均勤務日数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資格等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業務仕様書</w:t>
                  </w:r>
                </w:p>
                <w:p w:rsid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６</w:t>
                  </w:r>
                  <w:r w:rsidRPr="00FE74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６</w:t>
                  </w:r>
                  <w:r w:rsidRPr="00FE74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(３）</w:t>
                  </w:r>
                </w:p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の要件有無</w:t>
                  </w: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3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6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7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9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E7494" w:rsidRPr="00FE7494" w:rsidTr="00FE7494">
              <w:trPr>
                <w:trHeight w:val="567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10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E7494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494" w:rsidRPr="00FE7494" w:rsidRDefault="00FE7494" w:rsidP="00FE7494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FE7494" w:rsidRPr="00FE7494" w:rsidRDefault="00FE7494" w:rsidP="00FE7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FE7494">
              <w:rPr>
                <w:rFonts w:ascii="ＭＳ ゴシック" w:eastAsia="ＭＳ ゴシック" w:hAnsi="ＭＳ ゴシック" w:hint="eastAsia"/>
                <w:szCs w:val="21"/>
              </w:rPr>
              <w:t>適宜，欄を増減してください。</w:t>
            </w:r>
          </w:p>
          <w:p w:rsidR="00FE7494" w:rsidRPr="00FE7494" w:rsidRDefault="00FE7494" w:rsidP="00FE7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FE7494">
              <w:rPr>
                <w:rFonts w:ascii="ＭＳ ゴシック" w:eastAsia="ＭＳ ゴシック" w:hAnsi="ＭＳ ゴシック" w:hint="eastAsia"/>
                <w:szCs w:val="21"/>
              </w:rPr>
              <w:t>職種は，施設長，児童厚生員，その他職員は主な業務を（　　）書きで記載してください。</w:t>
            </w:r>
          </w:p>
          <w:p w:rsidR="00FE7494" w:rsidRPr="00FE7494" w:rsidRDefault="00FE7494" w:rsidP="00FE7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FE7494">
              <w:rPr>
                <w:rFonts w:ascii="ＭＳ ゴシック" w:eastAsia="ＭＳ ゴシック" w:hAnsi="ＭＳ ゴシック" w:hint="eastAsia"/>
                <w:szCs w:val="21"/>
              </w:rPr>
              <w:t>常勤（勤務時間が週３０時間以上かつ勤務日数が週５日以上）のときは「常勤」と記載してください。</w:t>
            </w:r>
          </w:p>
        </w:tc>
      </w:tr>
    </w:tbl>
    <w:p w:rsidR="00BC0921" w:rsidRDefault="00BC0921">
      <w:pPr>
        <w:rPr>
          <w:rFonts w:ascii="ＭＳ ゴシック" w:eastAsia="ＭＳ ゴシック" w:hAnsi="ＭＳ ゴシック"/>
          <w:szCs w:val="21"/>
        </w:rPr>
      </w:pPr>
    </w:p>
    <w:p w:rsidR="00BC0921" w:rsidRDefault="00BC0921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BC0921" w:rsidSect="00FE7494">
      <w:headerReference w:type="default" r:id="rId6"/>
      <w:pgSz w:w="11906" w:h="16838" w:code="9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96" w:rsidRDefault="00993596" w:rsidP="00FE7494">
      <w:r>
        <w:separator/>
      </w:r>
    </w:p>
  </w:endnote>
  <w:endnote w:type="continuationSeparator" w:id="0">
    <w:p w:rsidR="00993596" w:rsidRDefault="00993596" w:rsidP="00FE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96" w:rsidRDefault="00993596" w:rsidP="00FE7494">
      <w:r>
        <w:separator/>
      </w:r>
    </w:p>
  </w:footnote>
  <w:footnote w:type="continuationSeparator" w:id="0">
    <w:p w:rsidR="00993596" w:rsidRDefault="00993596" w:rsidP="00FE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94" w:rsidRPr="00FE7494" w:rsidRDefault="00FE7494">
    <w:pPr>
      <w:pStyle w:val="a3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FE7494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94"/>
    <w:rsid w:val="00696DE3"/>
    <w:rsid w:val="00770DF1"/>
    <w:rsid w:val="007D54AD"/>
    <w:rsid w:val="00993596"/>
    <w:rsid w:val="009C727F"/>
    <w:rsid w:val="009D7D9C"/>
    <w:rsid w:val="00BC0921"/>
    <w:rsid w:val="00BF44B7"/>
    <w:rsid w:val="00E106FB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A3F"/>
  <w15:chartTrackingRefBased/>
  <w15:docId w15:val="{F682428E-2EAC-4AFA-B686-E1830C20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4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7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49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0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4</cp:revision>
  <cp:lastPrinted>2023-07-18T11:12:00Z</cp:lastPrinted>
  <dcterms:created xsi:type="dcterms:W3CDTF">2021-07-16T10:38:00Z</dcterms:created>
  <dcterms:modified xsi:type="dcterms:W3CDTF">2023-07-18T11:13:00Z</dcterms:modified>
</cp:coreProperties>
</file>