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292" w:rsidRPr="00473292" w:rsidRDefault="00473292" w:rsidP="00C46634">
      <w:pPr>
        <w:rPr>
          <w:sz w:val="24"/>
          <w:szCs w:val="24"/>
        </w:rPr>
      </w:pPr>
      <w:bookmarkStart w:id="0" w:name="_GoBack"/>
      <w:bookmarkEnd w:id="0"/>
      <w:r w:rsidRPr="00473292">
        <w:rPr>
          <w:rFonts w:hint="eastAsia"/>
          <w:sz w:val="24"/>
          <w:szCs w:val="24"/>
        </w:rPr>
        <w:t>様式２</w:t>
      </w:r>
    </w:p>
    <w:p w:rsidR="00A86291" w:rsidRDefault="00A86291" w:rsidP="00A86291">
      <w:pPr>
        <w:rPr>
          <w:kern w:val="0"/>
          <w:sz w:val="24"/>
          <w:szCs w:val="24"/>
        </w:rPr>
      </w:pPr>
    </w:p>
    <w:p w:rsidR="00473292" w:rsidRDefault="004C23D5" w:rsidP="00A86291">
      <w:pPr>
        <w:jc w:val="center"/>
        <w:rPr>
          <w:kern w:val="0"/>
          <w:sz w:val="28"/>
          <w:szCs w:val="28"/>
        </w:rPr>
      </w:pPr>
      <w:r>
        <w:rPr>
          <w:rFonts w:hint="eastAsia"/>
          <w:kern w:val="0"/>
          <w:sz w:val="28"/>
          <w:szCs w:val="28"/>
        </w:rPr>
        <w:t>貸付料（広告分）提案書</w:t>
      </w:r>
    </w:p>
    <w:p w:rsidR="00A86291" w:rsidRDefault="00A86291" w:rsidP="00A86291">
      <w:pPr>
        <w:rPr>
          <w:kern w:val="0"/>
          <w:sz w:val="24"/>
          <w:szCs w:val="24"/>
        </w:rPr>
      </w:pPr>
    </w:p>
    <w:p w:rsidR="00473292" w:rsidRDefault="006D1840" w:rsidP="00473292">
      <w:pPr>
        <w:jc w:val="right"/>
        <w:rPr>
          <w:kern w:val="0"/>
          <w:sz w:val="24"/>
          <w:szCs w:val="24"/>
        </w:rPr>
      </w:pPr>
      <w:r>
        <w:rPr>
          <w:rFonts w:hint="eastAsia"/>
          <w:kern w:val="0"/>
          <w:sz w:val="24"/>
          <w:szCs w:val="24"/>
        </w:rPr>
        <w:t>令和</w:t>
      </w:r>
      <w:r w:rsidR="00473292">
        <w:rPr>
          <w:rFonts w:hint="eastAsia"/>
          <w:kern w:val="0"/>
          <w:sz w:val="24"/>
          <w:szCs w:val="24"/>
        </w:rPr>
        <w:t xml:space="preserve">　　年　　月　　日</w:t>
      </w:r>
    </w:p>
    <w:p w:rsidR="00473292" w:rsidRDefault="00473292" w:rsidP="00473292">
      <w:pPr>
        <w:rPr>
          <w:kern w:val="0"/>
          <w:sz w:val="24"/>
          <w:szCs w:val="24"/>
        </w:rPr>
      </w:pPr>
    </w:p>
    <w:p w:rsidR="00473292" w:rsidRDefault="00473292" w:rsidP="0080322F">
      <w:pPr>
        <w:ind w:firstLineChars="100" w:firstLine="240"/>
        <w:rPr>
          <w:kern w:val="0"/>
          <w:sz w:val="24"/>
          <w:szCs w:val="24"/>
        </w:rPr>
      </w:pPr>
      <w:r>
        <w:rPr>
          <w:rFonts w:hint="eastAsia"/>
          <w:kern w:val="0"/>
          <w:sz w:val="24"/>
          <w:szCs w:val="24"/>
        </w:rPr>
        <w:t>新潟市長</w:t>
      </w:r>
      <w:r w:rsidR="0080322F">
        <w:rPr>
          <w:rFonts w:hint="eastAsia"/>
          <w:kern w:val="0"/>
          <w:sz w:val="24"/>
          <w:szCs w:val="24"/>
        </w:rPr>
        <w:t xml:space="preserve">　様</w:t>
      </w:r>
    </w:p>
    <w:p w:rsidR="00473292" w:rsidRDefault="00473292" w:rsidP="00473292">
      <w:pPr>
        <w:rPr>
          <w:kern w:val="0"/>
          <w:sz w:val="24"/>
          <w:szCs w:val="24"/>
        </w:rPr>
      </w:pPr>
    </w:p>
    <w:p w:rsidR="006D1840" w:rsidRDefault="006D1840" w:rsidP="006D1840">
      <w:pPr>
        <w:rPr>
          <w:kern w:val="0"/>
          <w:sz w:val="24"/>
          <w:szCs w:val="24"/>
        </w:rPr>
      </w:pPr>
      <w:r>
        <w:rPr>
          <w:rFonts w:hint="eastAsia"/>
          <w:sz w:val="24"/>
          <w:szCs w:val="24"/>
        </w:rPr>
        <w:t xml:space="preserve">　　　　　　　　　　　　　　　</w:t>
      </w:r>
      <w:r w:rsidRPr="00A86291">
        <w:rPr>
          <w:rFonts w:hint="eastAsia"/>
          <w:spacing w:val="60"/>
          <w:kern w:val="0"/>
          <w:sz w:val="24"/>
          <w:szCs w:val="24"/>
          <w:fitText w:val="960" w:id="-1234467328"/>
        </w:rPr>
        <w:t>所在</w:t>
      </w:r>
      <w:r w:rsidRPr="00A86291">
        <w:rPr>
          <w:rFonts w:hint="eastAsia"/>
          <w:kern w:val="0"/>
          <w:sz w:val="24"/>
          <w:szCs w:val="24"/>
          <w:fitText w:val="960" w:id="-1234467328"/>
        </w:rPr>
        <w:t>地</w:t>
      </w:r>
    </w:p>
    <w:p w:rsidR="006D1840" w:rsidRPr="00C46634" w:rsidRDefault="006D1840" w:rsidP="006D1840">
      <w:pPr>
        <w:rPr>
          <w:sz w:val="24"/>
          <w:szCs w:val="24"/>
        </w:rPr>
      </w:pPr>
    </w:p>
    <w:p w:rsidR="006D1840" w:rsidRDefault="006D1840" w:rsidP="006D1840">
      <w:pPr>
        <w:ind w:firstLineChars="1500" w:firstLine="3600"/>
        <w:rPr>
          <w:sz w:val="24"/>
          <w:szCs w:val="24"/>
        </w:rPr>
      </w:pPr>
      <w:r w:rsidRPr="00C46634">
        <w:rPr>
          <w:rFonts w:hint="eastAsia"/>
          <w:sz w:val="24"/>
          <w:szCs w:val="24"/>
        </w:rPr>
        <w:t>事業所名</w:t>
      </w:r>
    </w:p>
    <w:p w:rsidR="006D1840" w:rsidRPr="00C46634" w:rsidRDefault="006D1840" w:rsidP="006D1840">
      <w:pPr>
        <w:rPr>
          <w:sz w:val="24"/>
          <w:szCs w:val="24"/>
        </w:rPr>
      </w:pPr>
    </w:p>
    <w:p w:rsidR="006D1840" w:rsidRPr="00C46634" w:rsidRDefault="006D1840" w:rsidP="006D1840">
      <w:pPr>
        <w:ind w:right="44" w:firstLineChars="1500" w:firstLine="3600"/>
        <w:rPr>
          <w:sz w:val="24"/>
          <w:szCs w:val="24"/>
        </w:rPr>
      </w:pPr>
      <w:r w:rsidRPr="00C46634">
        <w:rPr>
          <w:rFonts w:hint="eastAsia"/>
          <w:sz w:val="24"/>
          <w:szCs w:val="24"/>
        </w:rPr>
        <w:t>代表者名</w:t>
      </w:r>
    </w:p>
    <w:p w:rsidR="00A86291" w:rsidRPr="00C46634" w:rsidRDefault="00A86291" w:rsidP="00A86291">
      <w:pPr>
        <w:rPr>
          <w:sz w:val="24"/>
          <w:szCs w:val="24"/>
        </w:rPr>
      </w:pPr>
    </w:p>
    <w:p w:rsidR="00473292" w:rsidRPr="00F23CC5" w:rsidRDefault="00A86291" w:rsidP="00C46634">
      <w:pPr>
        <w:rPr>
          <w:sz w:val="24"/>
        </w:rPr>
      </w:pPr>
      <w:r w:rsidRPr="00F23CC5">
        <w:rPr>
          <w:rFonts w:hint="eastAsia"/>
          <w:sz w:val="24"/>
        </w:rPr>
        <w:t xml:space="preserve">　　　　　　　　　　　　　　　担当者名</w:t>
      </w:r>
    </w:p>
    <w:p w:rsidR="00A86291" w:rsidRPr="00F23CC5" w:rsidRDefault="00A86291" w:rsidP="00A86291">
      <w:pPr>
        <w:rPr>
          <w:sz w:val="24"/>
          <w:szCs w:val="24"/>
        </w:rPr>
      </w:pPr>
    </w:p>
    <w:p w:rsidR="00A86291" w:rsidRPr="00F23CC5" w:rsidRDefault="00A86291" w:rsidP="00A86291">
      <w:pPr>
        <w:rPr>
          <w:sz w:val="24"/>
        </w:rPr>
      </w:pPr>
      <w:r w:rsidRPr="00F23CC5">
        <w:rPr>
          <w:rFonts w:hint="eastAsia"/>
          <w:sz w:val="24"/>
        </w:rPr>
        <w:t xml:space="preserve">　　　　　　　　　　　　　　　電話番号</w:t>
      </w:r>
    </w:p>
    <w:p w:rsidR="00A86291" w:rsidRPr="00F23CC5" w:rsidRDefault="00A86291" w:rsidP="00A86291">
      <w:pPr>
        <w:rPr>
          <w:sz w:val="24"/>
        </w:rPr>
      </w:pPr>
      <w:r w:rsidRPr="00F23CC5">
        <w:rPr>
          <w:rFonts w:hint="eastAsia"/>
          <w:sz w:val="24"/>
        </w:rPr>
        <w:t xml:space="preserve">　　　　　　　　　　　　　　　</w:t>
      </w:r>
      <w:r w:rsidRPr="008B4D3A">
        <w:rPr>
          <w:rFonts w:hint="eastAsia"/>
          <w:w w:val="80"/>
          <w:kern w:val="0"/>
          <w:sz w:val="24"/>
          <w:fitText w:val="960" w:id="-1229284352"/>
        </w:rPr>
        <w:t>ＦＡＸ番</w:t>
      </w:r>
      <w:r w:rsidRPr="008B4D3A">
        <w:rPr>
          <w:rFonts w:hint="eastAsia"/>
          <w:spacing w:val="1"/>
          <w:w w:val="80"/>
          <w:kern w:val="0"/>
          <w:sz w:val="24"/>
          <w:fitText w:val="960" w:id="-1229284352"/>
        </w:rPr>
        <w:t>号</w:t>
      </w:r>
    </w:p>
    <w:p w:rsidR="00A86291" w:rsidRPr="00F23CC5" w:rsidRDefault="00A86291" w:rsidP="00A86291">
      <w:pPr>
        <w:rPr>
          <w:sz w:val="24"/>
        </w:rPr>
      </w:pPr>
      <w:r w:rsidRPr="00F23CC5">
        <w:rPr>
          <w:rFonts w:hint="eastAsia"/>
          <w:sz w:val="24"/>
        </w:rPr>
        <w:t xml:space="preserve">　　　　　　　　　　　　　　　</w:t>
      </w:r>
      <w:r w:rsidRPr="008B4D3A">
        <w:rPr>
          <w:rFonts w:hint="eastAsia"/>
          <w:w w:val="57"/>
          <w:kern w:val="0"/>
          <w:sz w:val="24"/>
          <w:fitText w:val="960" w:id="-1229284351"/>
        </w:rPr>
        <w:t>メールアドレ</w:t>
      </w:r>
      <w:r w:rsidRPr="008B4D3A">
        <w:rPr>
          <w:rFonts w:hint="eastAsia"/>
          <w:spacing w:val="7"/>
          <w:w w:val="57"/>
          <w:kern w:val="0"/>
          <w:sz w:val="24"/>
          <w:fitText w:val="960" w:id="-1229284351"/>
        </w:rPr>
        <w:t>ス</w:t>
      </w:r>
    </w:p>
    <w:p w:rsidR="00A86291" w:rsidRPr="00F23CC5" w:rsidRDefault="00A86291" w:rsidP="00C46634"/>
    <w:p w:rsidR="00473292" w:rsidRDefault="00473292" w:rsidP="00C46634"/>
    <w:p w:rsidR="00473292" w:rsidRDefault="00473292" w:rsidP="00C46634">
      <w:pPr>
        <w:rPr>
          <w:sz w:val="24"/>
          <w:szCs w:val="24"/>
        </w:rPr>
      </w:pPr>
      <w:r>
        <w:rPr>
          <w:rFonts w:hint="eastAsia"/>
        </w:rPr>
        <w:t xml:space="preserve">　</w:t>
      </w:r>
      <w:r w:rsidRPr="00473292">
        <w:rPr>
          <w:rFonts w:hint="eastAsia"/>
          <w:sz w:val="24"/>
          <w:szCs w:val="24"/>
        </w:rPr>
        <w:t>新潟市亀田総合体育館広告付き</w:t>
      </w:r>
      <w:r w:rsidR="00804CBC">
        <w:rPr>
          <w:rFonts w:hint="eastAsia"/>
          <w:sz w:val="24"/>
          <w:szCs w:val="24"/>
        </w:rPr>
        <w:t>区内案内</w:t>
      </w:r>
      <w:r w:rsidR="00146C04">
        <w:rPr>
          <w:rFonts w:hint="eastAsia"/>
          <w:sz w:val="24"/>
          <w:szCs w:val="24"/>
        </w:rPr>
        <w:t>地図</w:t>
      </w:r>
      <w:r w:rsidRPr="00473292">
        <w:rPr>
          <w:rFonts w:hint="eastAsia"/>
          <w:sz w:val="24"/>
          <w:szCs w:val="24"/>
        </w:rPr>
        <w:t>設置</w:t>
      </w:r>
      <w:r>
        <w:rPr>
          <w:rFonts w:hint="eastAsia"/>
          <w:sz w:val="24"/>
          <w:szCs w:val="24"/>
        </w:rPr>
        <w:t>に</w:t>
      </w:r>
      <w:r w:rsidR="006D1840">
        <w:rPr>
          <w:rFonts w:hint="eastAsia"/>
          <w:sz w:val="24"/>
          <w:szCs w:val="24"/>
        </w:rPr>
        <w:t>かかる</w:t>
      </w:r>
      <w:r w:rsidR="004C23D5">
        <w:rPr>
          <w:rFonts w:hint="eastAsia"/>
          <w:sz w:val="24"/>
          <w:szCs w:val="24"/>
        </w:rPr>
        <w:t>貸付料（</w:t>
      </w:r>
      <w:r>
        <w:rPr>
          <w:rFonts w:hint="eastAsia"/>
          <w:sz w:val="24"/>
          <w:szCs w:val="24"/>
        </w:rPr>
        <w:t>広告</w:t>
      </w:r>
      <w:r w:rsidR="004C23D5">
        <w:rPr>
          <w:rFonts w:hint="eastAsia"/>
          <w:sz w:val="24"/>
          <w:szCs w:val="24"/>
        </w:rPr>
        <w:t>分）</w:t>
      </w:r>
      <w:r>
        <w:rPr>
          <w:rFonts w:hint="eastAsia"/>
          <w:sz w:val="24"/>
          <w:szCs w:val="24"/>
        </w:rPr>
        <w:t>について，下記のとおり提案します。</w:t>
      </w:r>
    </w:p>
    <w:p w:rsidR="00473292" w:rsidRDefault="00473292" w:rsidP="00C46634">
      <w:pPr>
        <w:rPr>
          <w:sz w:val="24"/>
          <w:szCs w:val="24"/>
        </w:rPr>
      </w:pPr>
    </w:p>
    <w:p w:rsidR="00473292" w:rsidRDefault="00473292" w:rsidP="00473292">
      <w:pPr>
        <w:pStyle w:val="a3"/>
      </w:pPr>
      <w:r>
        <w:rPr>
          <w:rFonts w:hint="eastAsia"/>
        </w:rPr>
        <w:t>記</w:t>
      </w:r>
    </w:p>
    <w:p w:rsidR="00473292" w:rsidRDefault="00473292" w:rsidP="00473292"/>
    <w:tbl>
      <w:tblPr>
        <w:tblStyle w:val="a7"/>
        <w:tblW w:w="4938" w:type="pct"/>
        <w:tblInd w:w="108" w:type="dxa"/>
        <w:tblLook w:val="04A0" w:firstRow="1" w:lastRow="0" w:firstColumn="1" w:lastColumn="0" w:noHBand="0" w:noVBand="1"/>
      </w:tblPr>
      <w:tblGrid>
        <w:gridCol w:w="1620"/>
        <w:gridCol w:w="903"/>
        <w:gridCol w:w="720"/>
        <w:gridCol w:w="720"/>
        <w:gridCol w:w="718"/>
        <w:gridCol w:w="720"/>
        <w:gridCol w:w="720"/>
        <w:gridCol w:w="720"/>
        <w:gridCol w:w="1771"/>
      </w:tblGrid>
      <w:tr w:rsidR="00187DB0" w:rsidTr="00187DB0">
        <w:tc>
          <w:tcPr>
            <w:tcW w:w="941" w:type="pct"/>
            <w:vAlign w:val="center"/>
          </w:tcPr>
          <w:p w:rsidR="00187DB0" w:rsidRDefault="00187DB0" w:rsidP="005264C3">
            <w:pPr>
              <w:jc w:val="center"/>
            </w:pPr>
            <w:r>
              <w:rPr>
                <w:rFonts w:hint="eastAsia"/>
              </w:rPr>
              <w:t>年間広告料</w:t>
            </w:r>
          </w:p>
          <w:p w:rsidR="00187DB0" w:rsidRDefault="00187DB0" w:rsidP="004C23D5">
            <w:pPr>
              <w:jc w:val="center"/>
            </w:pPr>
            <w:r>
              <w:rPr>
                <w:rFonts w:hint="eastAsia"/>
              </w:rPr>
              <w:t>（広告分）</w:t>
            </w:r>
          </w:p>
        </w:tc>
        <w:tc>
          <w:tcPr>
            <w:tcW w:w="524" w:type="pct"/>
            <w:vAlign w:val="center"/>
          </w:tcPr>
          <w:p w:rsidR="00187DB0" w:rsidRPr="006D0FCE" w:rsidRDefault="00187DB0" w:rsidP="006D1840">
            <w:pPr>
              <w:jc w:val="center"/>
              <w:rPr>
                <w:b/>
                <w:sz w:val="28"/>
              </w:rPr>
            </w:pPr>
          </w:p>
        </w:tc>
        <w:tc>
          <w:tcPr>
            <w:tcW w:w="418" w:type="pct"/>
            <w:vAlign w:val="center"/>
          </w:tcPr>
          <w:p w:rsidR="00187DB0" w:rsidRPr="006D0FCE" w:rsidRDefault="00187DB0" w:rsidP="006D1840">
            <w:pPr>
              <w:jc w:val="center"/>
              <w:rPr>
                <w:b/>
                <w:sz w:val="28"/>
              </w:rPr>
            </w:pPr>
          </w:p>
        </w:tc>
        <w:tc>
          <w:tcPr>
            <w:tcW w:w="418" w:type="pct"/>
            <w:vAlign w:val="center"/>
          </w:tcPr>
          <w:p w:rsidR="00187DB0" w:rsidRPr="006D0FCE" w:rsidRDefault="00187DB0" w:rsidP="006D1840">
            <w:pPr>
              <w:jc w:val="center"/>
              <w:rPr>
                <w:b/>
                <w:sz w:val="28"/>
              </w:rPr>
            </w:pPr>
          </w:p>
        </w:tc>
        <w:tc>
          <w:tcPr>
            <w:tcW w:w="417" w:type="pct"/>
            <w:vAlign w:val="center"/>
          </w:tcPr>
          <w:p w:rsidR="00187DB0" w:rsidRPr="006D0FCE" w:rsidRDefault="00187DB0" w:rsidP="006D1840">
            <w:pPr>
              <w:jc w:val="center"/>
              <w:rPr>
                <w:b/>
                <w:sz w:val="28"/>
              </w:rPr>
            </w:pPr>
          </w:p>
        </w:tc>
        <w:tc>
          <w:tcPr>
            <w:tcW w:w="418" w:type="pct"/>
            <w:vAlign w:val="center"/>
          </w:tcPr>
          <w:p w:rsidR="00187DB0" w:rsidRPr="006D0FCE" w:rsidRDefault="00187DB0" w:rsidP="006D1840">
            <w:pPr>
              <w:jc w:val="center"/>
              <w:rPr>
                <w:b/>
                <w:sz w:val="28"/>
              </w:rPr>
            </w:pPr>
          </w:p>
        </w:tc>
        <w:tc>
          <w:tcPr>
            <w:tcW w:w="418" w:type="pct"/>
            <w:vAlign w:val="center"/>
          </w:tcPr>
          <w:p w:rsidR="00187DB0" w:rsidRPr="006D0FCE" w:rsidRDefault="00187DB0" w:rsidP="006D1840">
            <w:pPr>
              <w:jc w:val="center"/>
              <w:rPr>
                <w:b/>
                <w:sz w:val="28"/>
              </w:rPr>
            </w:pPr>
          </w:p>
        </w:tc>
        <w:tc>
          <w:tcPr>
            <w:tcW w:w="418" w:type="pct"/>
            <w:vAlign w:val="center"/>
          </w:tcPr>
          <w:p w:rsidR="00187DB0" w:rsidRDefault="00187DB0" w:rsidP="00187DB0">
            <w:pPr>
              <w:jc w:val="center"/>
            </w:pPr>
          </w:p>
        </w:tc>
        <w:tc>
          <w:tcPr>
            <w:tcW w:w="1028" w:type="pct"/>
            <w:vAlign w:val="center"/>
          </w:tcPr>
          <w:p w:rsidR="00187DB0" w:rsidRDefault="00187DB0" w:rsidP="00187DB0">
            <w:r>
              <w:rPr>
                <w:rFonts w:hint="eastAsia"/>
              </w:rPr>
              <w:t>円</w:t>
            </w:r>
          </w:p>
        </w:tc>
      </w:tr>
      <w:tr w:rsidR="00473292" w:rsidTr="006D0FCE">
        <w:tc>
          <w:tcPr>
            <w:tcW w:w="941" w:type="pct"/>
            <w:vAlign w:val="center"/>
          </w:tcPr>
          <w:p w:rsidR="00473292" w:rsidRDefault="00473292" w:rsidP="005264C3">
            <w:pPr>
              <w:jc w:val="center"/>
            </w:pPr>
            <w:r>
              <w:rPr>
                <w:rFonts w:hint="eastAsia"/>
              </w:rPr>
              <w:t>設置場所</w:t>
            </w:r>
          </w:p>
        </w:tc>
        <w:tc>
          <w:tcPr>
            <w:tcW w:w="4059" w:type="pct"/>
            <w:gridSpan w:val="8"/>
          </w:tcPr>
          <w:p w:rsidR="00473292" w:rsidRDefault="00473292" w:rsidP="00473292">
            <w:r>
              <w:rPr>
                <w:rFonts w:hint="eastAsia"/>
              </w:rPr>
              <w:t>新潟市江南区</w:t>
            </w:r>
            <w:r w:rsidR="005264C3">
              <w:rPr>
                <w:rFonts w:hint="eastAsia"/>
              </w:rPr>
              <w:t>茅野山３丁目１番１３号</w:t>
            </w:r>
          </w:p>
          <w:p w:rsidR="00473292" w:rsidRDefault="00473292" w:rsidP="00473292">
            <w:r>
              <w:rPr>
                <w:rFonts w:hint="eastAsia"/>
              </w:rPr>
              <w:t>亀田総合体育館　ホワイエ内</w:t>
            </w:r>
          </w:p>
        </w:tc>
      </w:tr>
      <w:tr w:rsidR="00473292" w:rsidTr="006D0FCE">
        <w:tc>
          <w:tcPr>
            <w:tcW w:w="941" w:type="pct"/>
            <w:vAlign w:val="center"/>
          </w:tcPr>
          <w:p w:rsidR="00473292" w:rsidRDefault="00473292" w:rsidP="005264C3">
            <w:pPr>
              <w:jc w:val="center"/>
            </w:pPr>
            <w:r>
              <w:rPr>
                <w:rFonts w:hint="eastAsia"/>
              </w:rPr>
              <w:t>期</w:t>
            </w:r>
            <w:r w:rsidR="006D0FCE">
              <w:rPr>
                <w:rFonts w:hint="eastAsia"/>
              </w:rPr>
              <w:t xml:space="preserve">　　</w:t>
            </w:r>
            <w:r>
              <w:rPr>
                <w:rFonts w:hint="eastAsia"/>
              </w:rPr>
              <w:t>間</w:t>
            </w:r>
          </w:p>
        </w:tc>
        <w:tc>
          <w:tcPr>
            <w:tcW w:w="4059" w:type="pct"/>
            <w:gridSpan w:val="8"/>
          </w:tcPr>
          <w:p w:rsidR="006D0FCE" w:rsidRDefault="006D0FCE" w:rsidP="006D0FCE">
            <w:r>
              <w:rPr>
                <w:rFonts w:hint="eastAsia"/>
              </w:rPr>
              <w:t>令和　６（２０２４）年１月３１日</w:t>
            </w:r>
            <w:r w:rsidR="00473292">
              <w:rPr>
                <w:rFonts w:hint="eastAsia"/>
              </w:rPr>
              <w:t>から</w:t>
            </w:r>
          </w:p>
          <w:p w:rsidR="00473292" w:rsidRDefault="006D0FCE" w:rsidP="006D0FCE">
            <w:r>
              <w:rPr>
                <w:rFonts w:hint="eastAsia"/>
              </w:rPr>
              <w:t>令和１１（２０２９）年１月３０日まで　　５</w:t>
            </w:r>
            <w:r w:rsidR="00473292">
              <w:rPr>
                <w:rFonts w:hint="eastAsia"/>
              </w:rPr>
              <w:t>年間</w:t>
            </w:r>
          </w:p>
        </w:tc>
      </w:tr>
      <w:tr w:rsidR="00473292" w:rsidTr="006D0FCE">
        <w:tc>
          <w:tcPr>
            <w:tcW w:w="941" w:type="pct"/>
            <w:vAlign w:val="center"/>
          </w:tcPr>
          <w:p w:rsidR="00473292" w:rsidRDefault="00473292" w:rsidP="005264C3">
            <w:pPr>
              <w:jc w:val="center"/>
            </w:pPr>
            <w:r>
              <w:rPr>
                <w:rFonts w:hint="eastAsia"/>
              </w:rPr>
              <w:t>備</w:t>
            </w:r>
            <w:r w:rsidR="006D0FCE">
              <w:rPr>
                <w:rFonts w:hint="eastAsia"/>
              </w:rPr>
              <w:t xml:space="preserve">　　</w:t>
            </w:r>
            <w:r>
              <w:rPr>
                <w:rFonts w:hint="eastAsia"/>
              </w:rPr>
              <w:t>考</w:t>
            </w:r>
          </w:p>
        </w:tc>
        <w:tc>
          <w:tcPr>
            <w:tcW w:w="4059" w:type="pct"/>
            <w:gridSpan w:val="8"/>
          </w:tcPr>
          <w:p w:rsidR="00A86291" w:rsidRPr="00F23CC5" w:rsidRDefault="00A86291" w:rsidP="00473292">
            <w:r w:rsidRPr="00F23CC5">
              <w:rPr>
                <w:rFonts w:hint="eastAsia"/>
              </w:rPr>
              <w:t>・提案の額が</w:t>
            </w:r>
            <w:r w:rsidRPr="00F23CC5">
              <w:rPr>
                <w:rFonts w:hint="eastAsia"/>
              </w:rPr>
              <w:t>100,000</w:t>
            </w:r>
            <w:r w:rsidRPr="00F23CC5">
              <w:rPr>
                <w:rFonts w:hint="eastAsia"/>
              </w:rPr>
              <w:t>円未満の</w:t>
            </w:r>
            <w:r w:rsidR="00AE4788" w:rsidRPr="00F23CC5">
              <w:rPr>
                <w:rFonts w:hint="eastAsia"/>
              </w:rPr>
              <w:t>場合</w:t>
            </w:r>
            <w:r w:rsidRPr="00F23CC5">
              <w:rPr>
                <w:rFonts w:hint="eastAsia"/>
              </w:rPr>
              <w:t>失格と</w:t>
            </w:r>
            <w:r w:rsidR="00AE4788" w:rsidRPr="00F23CC5">
              <w:rPr>
                <w:rFonts w:hint="eastAsia"/>
              </w:rPr>
              <w:t>する。</w:t>
            </w:r>
          </w:p>
          <w:p w:rsidR="00473292" w:rsidRDefault="005264C3" w:rsidP="00473292">
            <w:r>
              <w:rPr>
                <w:rFonts w:hint="eastAsia"/>
              </w:rPr>
              <w:t>・上記の</w:t>
            </w:r>
            <w:r w:rsidR="004C23D5">
              <w:rPr>
                <w:rFonts w:hint="eastAsia"/>
              </w:rPr>
              <w:t>貸付料（</w:t>
            </w:r>
            <w:r>
              <w:rPr>
                <w:rFonts w:hint="eastAsia"/>
              </w:rPr>
              <w:t>広告</w:t>
            </w:r>
            <w:r w:rsidR="004C23D5">
              <w:rPr>
                <w:rFonts w:hint="eastAsia"/>
              </w:rPr>
              <w:t>分）</w:t>
            </w:r>
            <w:r>
              <w:rPr>
                <w:rFonts w:hint="eastAsia"/>
              </w:rPr>
              <w:t>の金額には消費税及び地方消費税を含む。</w:t>
            </w:r>
          </w:p>
          <w:p w:rsidR="005264C3" w:rsidRDefault="005264C3" w:rsidP="004C23D5">
            <w:pPr>
              <w:ind w:left="210" w:hangingChars="100" w:hanging="210"/>
            </w:pPr>
            <w:r>
              <w:rPr>
                <w:rFonts w:hint="eastAsia"/>
              </w:rPr>
              <w:t>・別途，</w:t>
            </w:r>
            <w:r w:rsidR="004C23D5">
              <w:rPr>
                <w:rFonts w:hint="eastAsia"/>
              </w:rPr>
              <w:t>設置面積に応じた</w:t>
            </w:r>
            <w:r>
              <w:rPr>
                <w:rFonts w:hint="eastAsia"/>
              </w:rPr>
              <w:t>貸付料</w:t>
            </w:r>
            <w:r w:rsidR="004C23D5">
              <w:rPr>
                <w:rFonts w:hint="eastAsia"/>
              </w:rPr>
              <w:t>（基本分）</w:t>
            </w:r>
            <w:r>
              <w:rPr>
                <w:rFonts w:hint="eastAsia"/>
              </w:rPr>
              <w:t>及び電気料実費を納付する。</w:t>
            </w:r>
          </w:p>
          <w:p w:rsidR="005264C3" w:rsidRDefault="005264C3" w:rsidP="00473292">
            <w:r>
              <w:rPr>
                <w:rFonts w:hint="eastAsia"/>
              </w:rPr>
              <w:t>・</w:t>
            </w:r>
            <w:r w:rsidR="004C23D5">
              <w:rPr>
                <w:rFonts w:hint="eastAsia"/>
              </w:rPr>
              <w:t>貸付料は</w:t>
            </w:r>
            <w:r>
              <w:rPr>
                <w:rFonts w:hint="eastAsia"/>
              </w:rPr>
              <w:t>市が別途指定する期限までに納付する。</w:t>
            </w:r>
          </w:p>
          <w:p w:rsidR="00473292" w:rsidRDefault="005264C3" w:rsidP="004C23D5">
            <w:pPr>
              <w:ind w:left="210" w:hangingChars="100" w:hanging="210"/>
            </w:pPr>
            <w:r>
              <w:rPr>
                <w:rFonts w:hint="eastAsia"/>
              </w:rPr>
              <w:t>・１年未満の期間分の</w:t>
            </w:r>
            <w:r w:rsidR="004C23D5">
              <w:rPr>
                <w:rFonts w:hint="eastAsia"/>
              </w:rPr>
              <w:t>貸付料</w:t>
            </w:r>
            <w:r>
              <w:rPr>
                <w:rFonts w:hint="eastAsia"/>
              </w:rPr>
              <w:t>を納付する場合は，年間</w:t>
            </w:r>
            <w:r w:rsidR="004C23D5">
              <w:rPr>
                <w:rFonts w:hint="eastAsia"/>
              </w:rPr>
              <w:t>貸付料</w:t>
            </w:r>
            <w:r>
              <w:rPr>
                <w:rFonts w:hint="eastAsia"/>
              </w:rPr>
              <w:t>を３６５で除して得た額に設置日数を乗じて計算した額を納付するものとする。（円未満切り捨て）</w:t>
            </w:r>
          </w:p>
        </w:tc>
      </w:tr>
    </w:tbl>
    <w:p w:rsidR="00473292" w:rsidRDefault="00473292" w:rsidP="00804CBC"/>
    <w:sectPr w:rsidR="00473292" w:rsidSect="00A86291">
      <w:pgSz w:w="11906" w:h="16838" w:code="9"/>
      <w:pgMar w:top="56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CA1" w:rsidRDefault="00A81CA1" w:rsidP="002F1427">
      <w:r>
        <w:separator/>
      </w:r>
    </w:p>
  </w:endnote>
  <w:endnote w:type="continuationSeparator" w:id="0">
    <w:p w:rsidR="00A81CA1" w:rsidRDefault="00A81CA1" w:rsidP="002F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CA1" w:rsidRDefault="00A81CA1" w:rsidP="002F1427">
      <w:r>
        <w:separator/>
      </w:r>
    </w:p>
  </w:footnote>
  <w:footnote w:type="continuationSeparator" w:id="0">
    <w:p w:rsidR="00A81CA1" w:rsidRDefault="00A81CA1" w:rsidP="002F1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634"/>
    <w:rsid w:val="000052E5"/>
    <w:rsid w:val="00146C04"/>
    <w:rsid w:val="00187DB0"/>
    <w:rsid w:val="002F1427"/>
    <w:rsid w:val="00473292"/>
    <w:rsid w:val="004C23D5"/>
    <w:rsid w:val="005264C3"/>
    <w:rsid w:val="006A57D0"/>
    <w:rsid w:val="006D0FCE"/>
    <w:rsid w:val="006D1840"/>
    <w:rsid w:val="006D51D2"/>
    <w:rsid w:val="00717D11"/>
    <w:rsid w:val="0080322F"/>
    <w:rsid w:val="00804CBC"/>
    <w:rsid w:val="008B4D3A"/>
    <w:rsid w:val="00A81CA1"/>
    <w:rsid w:val="00A86291"/>
    <w:rsid w:val="00AE4788"/>
    <w:rsid w:val="00B24680"/>
    <w:rsid w:val="00B57F2E"/>
    <w:rsid w:val="00C46634"/>
    <w:rsid w:val="00F23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6634"/>
    <w:pPr>
      <w:jc w:val="center"/>
    </w:pPr>
  </w:style>
  <w:style w:type="character" w:customStyle="1" w:styleId="a4">
    <w:name w:val="記 (文字)"/>
    <w:basedOn w:val="a0"/>
    <w:link w:val="a3"/>
    <w:uiPriority w:val="99"/>
    <w:rsid w:val="00C46634"/>
  </w:style>
  <w:style w:type="paragraph" w:styleId="a5">
    <w:name w:val="Closing"/>
    <w:basedOn w:val="a"/>
    <w:link w:val="a6"/>
    <w:uiPriority w:val="99"/>
    <w:unhideWhenUsed/>
    <w:rsid w:val="00C46634"/>
    <w:pPr>
      <w:jc w:val="right"/>
    </w:pPr>
  </w:style>
  <w:style w:type="character" w:customStyle="1" w:styleId="a6">
    <w:name w:val="結語 (文字)"/>
    <w:basedOn w:val="a0"/>
    <w:link w:val="a5"/>
    <w:uiPriority w:val="99"/>
    <w:rsid w:val="00C46634"/>
  </w:style>
  <w:style w:type="table" w:styleId="a7">
    <w:name w:val="Table Grid"/>
    <w:basedOn w:val="a1"/>
    <w:uiPriority w:val="59"/>
    <w:rsid w:val="00C46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F1427"/>
    <w:pPr>
      <w:tabs>
        <w:tab w:val="center" w:pos="4252"/>
        <w:tab w:val="right" w:pos="8504"/>
      </w:tabs>
      <w:snapToGrid w:val="0"/>
    </w:pPr>
  </w:style>
  <w:style w:type="character" w:customStyle="1" w:styleId="a9">
    <w:name w:val="ヘッダー (文字)"/>
    <w:basedOn w:val="a0"/>
    <w:link w:val="a8"/>
    <w:uiPriority w:val="99"/>
    <w:rsid w:val="002F1427"/>
  </w:style>
  <w:style w:type="paragraph" w:styleId="aa">
    <w:name w:val="footer"/>
    <w:basedOn w:val="a"/>
    <w:link w:val="ab"/>
    <w:uiPriority w:val="99"/>
    <w:unhideWhenUsed/>
    <w:rsid w:val="002F1427"/>
    <w:pPr>
      <w:tabs>
        <w:tab w:val="center" w:pos="4252"/>
        <w:tab w:val="right" w:pos="8504"/>
      </w:tabs>
      <w:snapToGrid w:val="0"/>
    </w:pPr>
  </w:style>
  <w:style w:type="character" w:customStyle="1" w:styleId="ab">
    <w:name w:val="フッター (文字)"/>
    <w:basedOn w:val="a0"/>
    <w:link w:val="aa"/>
    <w:uiPriority w:val="99"/>
    <w:rsid w:val="002F1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2023-08-17T05:07:00Z</dcterms:created>
  <dcterms:modified xsi:type="dcterms:W3CDTF">2023-08-17T05:07:00Z</dcterms:modified>
</cp:coreProperties>
</file>