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70FD" w:rsidRPr="00F63897" w:rsidRDefault="00167511" w:rsidP="007D70F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-16510</wp:posOffset>
                </wp:positionV>
                <wp:extent cx="714375" cy="333375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5C8D" w:rsidRPr="00B85C8D" w:rsidRDefault="00B85C8D" w:rsidP="00B85C8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85C8D">
                              <w:rPr>
                                <w:rFonts w:hint="eastAsia"/>
                                <w:sz w:val="22"/>
                              </w:rPr>
                              <w:t>様式８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.3pt;width:5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" fillcolor="window" stroked="f" strokeweight=".5pt">
                <v:path arrowok="t"/>
                <v:textbox>
                  <w:txbxContent>
                    <w:p w:rsidR="00B85C8D" w:rsidRPr="00B85C8D" w:rsidRDefault="00B85C8D" w:rsidP="00B85C8D">
                      <w:pPr>
                        <w:jc w:val="center"/>
                        <w:rPr>
                          <w:sz w:val="22"/>
                        </w:rPr>
                      </w:pPr>
                      <w:r w:rsidRPr="00B85C8D">
                        <w:rPr>
                          <w:rFonts w:hint="eastAsia"/>
                          <w:sz w:val="22"/>
                        </w:rPr>
                        <w:t>様式８</w:t>
                      </w:r>
                    </w:p>
                  </w:txbxContent>
                </v:textbox>
              </v:shape>
            </w:pict>
          </mc:Fallback>
        </mc:AlternateContent>
      </w:r>
    </w:p>
    <w:p w:rsidR="007D70FD" w:rsidRPr="005246B2" w:rsidRDefault="007D70FD" w:rsidP="005246B2">
      <w:pPr>
        <w:spacing w:line="320" w:lineRule="exact"/>
        <w:ind w:left="280" w:hangingChars="100" w:hanging="280"/>
        <w:jc w:val="center"/>
        <w:rPr>
          <w:rFonts w:ascii="ＭＳ 明朝" w:hAnsi="ＭＳ 明朝"/>
          <w:sz w:val="28"/>
        </w:rPr>
      </w:pPr>
      <w:r w:rsidRPr="005246B2">
        <w:rPr>
          <w:rFonts w:ascii="ＭＳ 明朝" w:hAnsi="ＭＳ 明朝" w:hint="eastAsia"/>
          <w:sz w:val="28"/>
        </w:rPr>
        <w:t>事業計画書（詳細）</w:t>
      </w:r>
    </w:p>
    <w:tbl>
      <w:tblPr>
        <w:tblW w:w="0" w:type="auto"/>
        <w:tblInd w:w="379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625"/>
      </w:tblGrid>
      <w:tr w:rsidR="001C0039" w:rsidRPr="001C0039" w:rsidTr="001C0039">
        <w:tc>
          <w:tcPr>
            <w:tcW w:w="1242" w:type="dxa"/>
            <w:shd w:val="clear" w:color="auto" w:fill="auto"/>
          </w:tcPr>
          <w:p w:rsidR="005246B2" w:rsidRPr="001C0039" w:rsidRDefault="005246B2" w:rsidP="001C00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C0039">
              <w:rPr>
                <w:rFonts w:ascii="ＭＳ 明朝" w:hAnsi="ＭＳ 明朝" w:hint="eastAsia"/>
                <w:sz w:val="22"/>
                <w:szCs w:val="22"/>
              </w:rPr>
              <w:t>団体名：</w:t>
            </w:r>
          </w:p>
        </w:tc>
        <w:tc>
          <w:tcPr>
            <w:tcW w:w="4817" w:type="dxa"/>
            <w:shd w:val="clear" w:color="auto" w:fill="auto"/>
          </w:tcPr>
          <w:p w:rsidR="005246B2" w:rsidRPr="001C0039" w:rsidRDefault="005246B2" w:rsidP="005246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246B2" w:rsidRDefault="005246B2" w:rsidP="005246B2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A40EC7" w:rsidRPr="00A40EC7" w:rsidRDefault="00A40EC7" w:rsidP="00A40EC7">
      <w:pPr>
        <w:topLinePunct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40EC7">
        <w:rPr>
          <w:rFonts w:ascii="ＭＳ ゴシック" w:eastAsia="ＭＳ ゴシック" w:hAnsi="ＭＳ ゴシック" w:hint="eastAsia"/>
          <w:sz w:val="22"/>
          <w:szCs w:val="22"/>
        </w:rPr>
        <w:t>【選定基準１　施設の平等利用の確保】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7D70FD" w:rsidTr="00A40EC7">
        <w:trPr>
          <w:trHeight w:val="395"/>
        </w:trPr>
        <w:tc>
          <w:tcPr>
            <w:tcW w:w="1985" w:type="dxa"/>
          </w:tcPr>
          <w:p w:rsidR="007D70FD" w:rsidRPr="00A40EC7" w:rsidRDefault="007D70FD" w:rsidP="00C85A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 w:rsidR="00A40EC7"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１－①</w:t>
            </w:r>
          </w:p>
        </w:tc>
        <w:tc>
          <w:tcPr>
            <w:tcW w:w="7654" w:type="dxa"/>
          </w:tcPr>
          <w:p w:rsidR="007D70FD" w:rsidRPr="00A40EC7" w:rsidRDefault="007D70FD" w:rsidP="00C85A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経営理念・経営方針</w:t>
            </w:r>
          </w:p>
        </w:tc>
      </w:tr>
      <w:tr w:rsidR="00A40EC7" w:rsidTr="001C0039">
        <w:trPr>
          <w:trHeight w:val="5055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A40EC7" w:rsidRPr="00A40EC7" w:rsidRDefault="00A40EC7" w:rsidP="00A40EC7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A40EC7" w:rsidRDefault="00A40EC7" w:rsidP="007D70FD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A40EC7" w:rsidRPr="00A40EC7" w:rsidTr="00FB7006">
        <w:trPr>
          <w:trHeight w:val="395"/>
        </w:trPr>
        <w:tc>
          <w:tcPr>
            <w:tcW w:w="1985" w:type="dxa"/>
          </w:tcPr>
          <w:p w:rsidR="00A40EC7" w:rsidRPr="00A40EC7" w:rsidRDefault="00A40EC7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評価項目１－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7654" w:type="dxa"/>
          </w:tcPr>
          <w:p w:rsidR="00A40EC7" w:rsidRPr="00A40EC7" w:rsidRDefault="00A40EC7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施設の管理運営方法</w:t>
            </w:r>
          </w:p>
        </w:tc>
      </w:tr>
      <w:tr w:rsidR="00A40EC7" w:rsidRPr="00A40EC7" w:rsidTr="001C0039">
        <w:trPr>
          <w:trHeight w:val="6314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A40EC7" w:rsidRPr="00A40EC7" w:rsidRDefault="00A40EC7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A40EC7" w:rsidRDefault="00A40EC7" w:rsidP="00A40EC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1C0039" w:rsidRPr="00A40EC7" w:rsidRDefault="001C0039" w:rsidP="001C0039">
      <w:pPr>
        <w:topLinePunct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40EC7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【選定基準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A40E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C0039">
        <w:rPr>
          <w:rFonts w:ascii="ＭＳ ゴシック" w:eastAsia="ＭＳ ゴシック" w:hAnsi="ＭＳ ゴシック" w:hint="eastAsia"/>
          <w:sz w:val="22"/>
          <w:szCs w:val="22"/>
        </w:rPr>
        <w:t>施設の効用を最大限に発揮し、管理経費の縮減が図られる</w:t>
      </w:r>
      <w:r w:rsidRPr="00A40EC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－①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利用者サービスへの取組</w:t>
            </w:r>
          </w:p>
        </w:tc>
      </w:tr>
      <w:tr w:rsidR="001C0039" w:rsidTr="001C0039">
        <w:trPr>
          <w:trHeight w:val="5461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Default="001C0039" w:rsidP="00A40EC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RPr="00A40EC7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利用者数及び稼働率アップへの取組と実現性</w:t>
            </w:r>
          </w:p>
        </w:tc>
      </w:tr>
      <w:tr w:rsidR="001C0039" w:rsidRPr="00A40EC7" w:rsidTr="001C0039">
        <w:trPr>
          <w:trHeight w:val="7434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Pr="001C0039" w:rsidRDefault="001C0039" w:rsidP="00A40EC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要望や苦情の把握・対応策</w:t>
            </w:r>
          </w:p>
        </w:tc>
      </w:tr>
      <w:tr w:rsidR="001C0039" w:rsidTr="00FB7006">
        <w:trPr>
          <w:trHeight w:val="5461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Default="001C0039" w:rsidP="001C0039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RPr="00A40EC7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管理経費の適正把握・環境保護への取組</w:t>
            </w:r>
          </w:p>
        </w:tc>
      </w:tr>
      <w:tr w:rsidR="001C0039" w:rsidRPr="00A40EC7" w:rsidTr="00FB7006">
        <w:trPr>
          <w:trHeight w:val="7434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Default="001C0039" w:rsidP="00A40EC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1C0039" w:rsidRDefault="001C0039" w:rsidP="00A40EC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自主事業の提案内容</w:t>
            </w:r>
          </w:p>
        </w:tc>
      </w:tr>
      <w:tr w:rsidR="001C0039" w:rsidTr="00FB7006">
        <w:trPr>
          <w:trHeight w:val="5461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Default="001C0039" w:rsidP="001C0039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RPr="00A40EC7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区内スポーツ施設との連携</w:t>
            </w:r>
          </w:p>
        </w:tc>
      </w:tr>
      <w:tr w:rsidR="001C0039" w:rsidRPr="00A40EC7" w:rsidTr="00FB7006">
        <w:trPr>
          <w:trHeight w:val="7434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Pr="001C0039" w:rsidRDefault="001C0039" w:rsidP="00A40EC7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A40EC7" w:rsidRPr="007D70FD" w:rsidRDefault="00A40EC7" w:rsidP="007D70FD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</w:p>
    <w:p w:rsidR="001C0039" w:rsidRPr="00A40EC7" w:rsidRDefault="001C0039" w:rsidP="001C0039">
      <w:pPr>
        <w:topLinePunct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40EC7">
        <w:rPr>
          <w:rFonts w:ascii="ＭＳ ゴシック" w:eastAsia="ＭＳ ゴシック" w:hAnsi="ＭＳ ゴシック" w:hint="eastAsia"/>
          <w:sz w:val="22"/>
          <w:szCs w:val="22"/>
        </w:rPr>
        <w:t>【選定基準</w:t>
      </w: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40EC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C0039">
        <w:rPr>
          <w:rFonts w:ascii="ＭＳ ゴシック" w:eastAsia="ＭＳ ゴシック" w:hAnsi="ＭＳ ゴシック" w:hint="eastAsia"/>
          <w:sz w:val="22"/>
          <w:szCs w:val="22"/>
        </w:rPr>
        <w:t>事業計画に沿った管理を安定して行う能力</w:t>
      </w:r>
      <w:r w:rsidRPr="00A40EC7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－①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従事者の雇用・労働条件・人員配置</w:t>
            </w:r>
          </w:p>
        </w:tc>
      </w:tr>
      <w:tr w:rsidR="001C0039" w:rsidTr="00FB7006">
        <w:trPr>
          <w:trHeight w:val="5461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Default="001C0039" w:rsidP="001C0039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RPr="00A40EC7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人材育成の取組・自己管理システム</w:t>
            </w:r>
          </w:p>
        </w:tc>
      </w:tr>
      <w:tr w:rsidR="001C0039" w:rsidRPr="00A40EC7" w:rsidTr="00FB7006">
        <w:trPr>
          <w:trHeight w:val="7434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Default="001C0039" w:rsidP="007D70FD">
      <w:pPr>
        <w:ind w:left="210" w:hangingChars="100" w:hanging="210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1C003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</w:p>
        </w:tc>
        <w:tc>
          <w:tcPr>
            <w:tcW w:w="7654" w:type="dxa"/>
          </w:tcPr>
          <w:p w:rsidR="001C0039" w:rsidRPr="00A40EC7" w:rsidRDefault="001C0039" w:rsidP="001C003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安全管理の対策・緊急時の対応</w:t>
            </w:r>
          </w:p>
        </w:tc>
      </w:tr>
      <w:tr w:rsidR="001C0039" w:rsidTr="00FB7006">
        <w:trPr>
          <w:trHeight w:val="5461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Default="001C0039" w:rsidP="001C0039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RPr="00A40EC7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個人情報保護等の取組関係法令の遵守</w:t>
            </w:r>
          </w:p>
        </w:tc>
      </w:tr>
      <w:tr w:rsidR="001C0039" w:rsidRPr="00A40EC7" w:rsidTr="00FB7006">
        <w:trPr>
          <w:trHeight w:val="7434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Pr="001C0039" w:rsidRDefault="001C0039" w:rsidP="007D70FD">
      <w:pPr>
        <w:ind w:left="210" w:hangingChars="100" w:hanging="210"/>
        <w:rPr>
          <w:rFonts w:ascii="ＭＳ 明朝" w:hAnsi="ＭＳ 明朝"/>
          <w:szCs w:val="21"/>
        </w:rPr>
      </w:pPr>
    </w:p>
    <w:p w:rsidR="001C0039" w:rsidRDefault="001C0039" w:rsidP="007D70FD">
      <w:pPr>
        <w:ind w:left="210" w:hangingChars="100" w:hanging="210"/>
        <w:rPr>
          <w:rFonts w:ascii="ＭＳ 明朝" w:hAnsi="ＭＳ 明朝"/>
          <w:szCs w:val="21"/>
        </w:rPr>
      </w:pPr>
    </w:p>
    <w:p w:rsidR="001C0039" w:rsidRDefault="001C0039" w:rsidP="001C0039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63"/>
      </w:tblGrid>
      <w:tr w:rsidR="001C0039" w:rsidRPr="00A40EC7" w:rsidTr="00FB7006">
        <w:trPr>
          <w:trHeight w:val="395"/>
        </w:trPr>
        <w:tc>
          <w:tcPr>
            <w:tcW w:w="1985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A40E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  <w:tc>
          <w:tcPr>
            <w:tcW w:w="7654" w:type="dxa"/>
          </w:tcPr>
          <w:p w:rsidR="001C0039" w:rsidRPr="00A40EC7" w:rsidRDefault="001C0039" w:rsidP="00FB700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C00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地域との連携・社会貢献活動への取組</w:t>
            </w:r>
          </w:p>
        </w:tc>
      </w:tr>
      <w:tr w:rsidR="001C0039" w:rsidRPr="00A40EC7" w:rsidTr="00FB7006">
        <w:trPr>
          <w:trHeight w:val="7434"/>
        </w:trPr>
        <w:tc>
          <w:tcPr>
            <w:tcW w:w="9639" w:type="dxa"/>
            <w:gridSpan w:val="2"/>
            <w:tcBorders>
              <w:top w:val="single" w:sz="4" w:space="0" w:color="FFFFFF"/>
              <w:bottom w:val="single" w:sz="4" w:space="0" w:color="auto"/>
            </w:tcBorders>
          </w:tcPr>
          <w:p w:rsidR="001C0039" w:rsidRPr="00A40EC7" w:rsidRDefault="001C0039" w:rsidP="00FB7006">
            <w:pPr>
              <w:ind w:left="220" w:hangingChars="100" w:hanging="220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C0039" w:rsidRDefault="001C0039" w:rsidP="001C0039">
      <w:pPr>
        <w:rPr>
          <w:rFonts w:ascii="ＭＳ 明朝" w:hAnsi="ＭＳ 明朝"/>
          <w:szCs w:val="21"/>
        </w:rPr>
      </w:pPr>
    </w:p>
    <w:p w:rsidR="007D70FD" w:rsidRPr="007D70FD" w:rsidRDefault="007D70FD" w:rsidP="007D70FD">
      <w:pPr>
        <w:ind w:left="210" w:hangingChars="100" w:hanging="210"/>
        <w:rPr>
          <w:rFonts w:ascii="ＭＳ 明朝" w:hAnsi="ＭＳ 明朝"/>
          <w:szCs w:val="21"/>
        </w:rPr>
      </w:pPr>
      <w:r w:rsidRPr="007D70FD">
        <w:rPr>
          <w:rFonts w:ascii="ＭＳ 明朝" w:hAnsi="ＭＳ 明朝" w:hint="eastAsia"/>
          <w:szCs w:val="21"/>
        </w:rPr>
        <w:t>全項目合わせて</w:t>
      </w:r>
      <w:r w:rsidR="000F426C">
        <w:rPr>
          <w:rFonts w:ascii="ＭＳ 明朝" w:hAnsi="ＭＳ 明朝" w:hint="eastAsia"/>
          <w:szCs w:val="21"/>
        </w:rPr>
        <w:t>、</w:t>
      </w:r>
      <w:r w:rsidRPr="007D70FD">
        <w:rPr>
          <w:rFonts w:ascii="ＭＳ 明朝" w:hAnsi="ＭＳ 明朝" w:hint="eastAsia"/>
          <w:szCs w:val="21"/>
        </w:rPr>
        <w:t>Ａ４縦３０ページ以内にまとめてください。</w:t>
      </w:r>
    </w:p>
    <w:sectPr w:rsidR="007D70FD" w:rsidRPr="007D70FD" w:rsidSect="001C0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CD" w:rsidRDefault="000F55CD" w:rsidP="007D70FD">
      <w:r>
        <w:separator/>
      </w:r>
    </w:p>
  </w:endnote>
  <w:endnote w:type="continuationSeparator" w:id="0">
    <w:p w:rsidR="000F55CD" w:rsidRDefault="000F55CD" w:rsidP="007D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A77" w:rsidRDefault="00C85A77" w:rsidP="00C85A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A77" w:rsidRDefault="00C85A7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39" w:rsidRPr="001C0039" w:rsidRDefault="001C0039">
    <w:pPr>
      <w:pStyle w:val="a3"/>
      <w:jc w:val="center"/>
      <w:rPr>
        <w:rFonts w:ascii="ＭＳ 明朝" w:hAnsi="ＭＳ 明朝"/>
        <w:sz w:val="16"/>
        <w:szCs w:val="16"/>
      </w:rPr>
    </w:pPr>
    <w:r w:rsidRPr="001C0039">
      <w:rPr>
        <w:rFonts w:ascii="ＭＳ 明朝" w:hAnsi="ＭＳ 明朝"/>
        <w:sz w:val="16"/>
        <w:szCs w:val="16"/>
        <w:lang w:val="ja-JP"/>
      </w:rPr>
      <w:t xml:space="preserve"> </w:t>
    </w:r>
    <w:r w:rsidRPr="001C0039">
      <w:rPr>
        <w:rFonts w:ascii="ＭＳ 明朝" w:hAnsi="ＭＳ 明朝"/>
        <w:bCs/>
        <w:sz w:val="16"/>
        <w:szCs w:val="16"/>
      </w:rPr>
      <w:fldChar w:fldCharType="begin"/>
    </w:r>
    <w:r w:rsidRPr="001C0039">
      <w:rPr>
        <w:rFonts w:ascii="ＭＳ 明朝" w:hAnsi="ＭＳ 明朝"/>
        <w:bCs/>
        <w:sz w:val="16"/>
        <w:szCs w:val="16"/>
      </w:rPr>
      <w:instrText>PAGE</w:instrText>
    </w:r>
    <w:r w:rsidRPr="001C0039">
      <w:rPr>
        <w:rFonts w:ascii="ＭＳ 明朝" w:hAnsi="ＭＳ 明朝"/>
        <w:bCs/>
        <w:sz w:val="16"/>
        <w:szCs w:val="16"/>
      </w:rPr>
      <w:fldChar w:fldCharType="separate"/>
    </w:r>
    <w:r w:rsidR="00AE7A92">
      <w:rPr>
        <w:rFonts w:ascii="ＭＳ 明朝" w:hAnsi="ＭＳ 明朝"/>
        <w:bCs/>
        <w:noProof/>
        <w:sz w:val="16"/>
        <w:szCs w:val="16"/>
      </w:rPr>
      <w:t>1</w:t>
    </w:r>
    <w:r w:rsidRPr="001C0039">
      <w:rPr>
        <w:rFonts w:ascii="ＭＳ 明朝" w:hAnsi="ＭＳ 明朝"/>
        <w:bCs/>
        <w:sz w:val="16"/>
        <w:szCs w:val="16"/>
      </w:rPr>
      <w:fldChar w:fldCharType="end"/>
    </w:r>
    <w:r w:rsidRPr="001C0039">
      <w:rPr>
        <w:rFonts w:ascii="ＭＳ 明朝" w:hAnsi="ＭＳ 明朝"/>
        <w:sz w:val="16"/>
        <w:szCs w:val="16"/>
        <w:lang w:val="ja-JP"/>
      </w:rPr>
      <w:t xml:space="preserve"> / </w:t>
    </w:r>
    <w:r w:rsidRPr="001C0039">
      <w:rPr>
        <w:rFonts w:ascii="ＭＳ 明朝" w:hAnsi="ＭＳ 明朝"/>
        <w:bCs/>
        <w:sz w:val="16"/>
        <w:szCs w:val="16"/>
      </w:rPr>
      <w:fldChar w:fldCharType="begin"/>
    </w:r>
    <w:r w:rsidRPr="001C0039">
      <w:rPr>
        <w:rFonts w:ascii="ＭＳ 明朝" w:hAnsi="ＭＳ 明朝"/>
        <w:bCs/>
        <w:sz w:val="16"/>
        <w:szCs w:val="16"/>
      </w:rPr>
      <w:instrText>NUMPAGES</w:instrText>
    </w:r>
    <w:r w:rsidRPr="001C0039">
      <w:rPr>
        <w:rFonts w:ascii="ＭＳ 明朝" w:hAnsi="ＭＳ 明朝"/>
        <w:bCs/>
        <w:sz w:val="16"/>
        <w:szCs w:val="16"/>
      </w:rPr>
      <w:fldChar w:fldCharType="separate"/>
    </w:r>
    <w:r w:rsidR="00AE7A92">
      <w:rPr>
        <w:rFonts w:ascii="ＭＳ 明朝" w:hAnsi="ＭＳ 明朝"/>
        <w:bCs/>
        <w:noProof/>
        <w:sz w:val="16"/>
        <w:szCs w:val="16"/>
      </w:rPr>
      <w:t>8</w:t>
    </w:r>
    <w:r w:rsidRPr="001C0039">
      <w:rPr>
        <w:rFonts w:ascii="ＭＳ 明朝" w:hAnsi="ＭＳ 明朝"/>
        <w:bCs/>
        <w:sz w:val="16"/>
        <w:szCs w:val="16"/>
      </w:rPr>
      <w:fldChar w:fldCharType="end"/>
    </w:r>
  </w:p>
  <w:p w:rsidR="00C85A77" w:rsidRDefault="00C85A77">
    <w:pPr>
      <w:pStyle w:val="a3"/>
      <w:tabs>
        <w:tab w:val="clear" w:pos="8504"/>
        <w:tab w:val="left" w:pos="5145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92" w:rsidRDefault="00AE7A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CD" w:rsidRDefault="000F55CD" w:rsidP="007D70FD">
      <w:r>
        <w:separator/>
      </w:r>
    </w:p>
  </w:footnote>
  <w:footnote w:type="continuationSeparator" w:id="0">
    <w:p w:rsidR="000F55CD" w:rsidRDefault="000F55CD" w:rsidP="007D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92" w:rsidRDefault="00AE7A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92" w:rsidRDefault="00AE7A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92" w:rsidRDefault="00AE7A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FD"/>
    <w:rsid w:val="000921FC"/>
    <w:rsid w:val="000C4432"/>
    <w:rsid w:val="000F426C"/>
    <w:rsid w:val="000F55CD"/>
    <w:rsid w:val="00167511"/>
    <w:rsid w:val="0018454A"/>
    <w:rsid w:val="001C0039"/>
    <w:rsid w:val="002E5832"/>
    <w:rsid w:val="00361BC6"/>
    <w:rsid w:val="0042202E"/>
    <w:rsid w:val="004473DF"/>
    <w:rsid w:val="00456ADE"/>
    <w:rsid w:val="00477480"/>
    <w:rsid w:val="00493BC9"/>
    <w:rsid w:val="004953A1"/>
    <w:rsid w:val="005246B2"/>
    <w:rsid w:val="005F01A6"/>
    <w:rsid w:val="006A571E"/>
    <w:rsid w:val="006C37C9"/>
    <w:rsid w:val="00777D61"/>
    <w:rsid w:val="007A0E7F"/>
    <w:rsid w:val="007D70FD"/>
    <w:rsid w:val="007E77EE"/>
    <w:rsid w:val="008046B3"/>
    <w:rsid w:val="008614D7"/>
    <w:rsid w:val="009229C3"/>
    <w:rsid w:val="00943721"/>
    <w:rsid w:val="0096434A"/>
    <w:rsid w:val="00A40EC7"/>
    <w:rsid w:val="00A627D0"/>
    <w:rsid w:val="00AE7A92"/>
    <w:rsid w:val="00B25F93"/>
    <w:rsid w:val="00B34E13"/>
    <w:rsid w:val="00B77910"/>
    <w:rsid w:val="00B85C8D"/>
    <w:rsid w:val="00C5564C"/>
    <w:rsid w:val="00C85A77"/>
    <w:rsid w:val="00CF630A"/>
    <w:rsid w:val="00D069C9"/>
    <w:rsid w:val="00DD09CE"/>
    <w:rsid w:val="00DF0D2F"/>
    <w:rsid w:val="00FB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7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7D70F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D70FD"/>
  </w:style>
  <w:style w:type="paragraph" w:styleId="a6">
    <w:name w:val="header"/>
    <w:basedOn w:val="a"/>
    <w:link w:val="a7"/>
    <w:uiPriority w:val="99"/>
    <w:unhideWhenUsed/>
    <w:rsid w:val="007D7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D70F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0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0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84E99-1E21-4E4C-92D5-870F7144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2023-07-06T05:28:00Z</dcterms:created>
  <dcterms:modified xsi:type="dcterms:W3CDTF">2023-07-06T05:28:00Z</dcterms:modified>
</cp:coreProperties>
</file>