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F44D" w14:textId="77777777" w:rsidR="00AC469C" w:rsidRPr="00DE2B4C" w:rsidRDefault="00AC469C" w:rsidP="00AC469C">
      <w:pPr>
        <w:spacing w:line="240" w:lineRule="atLeast"/>
        <w:jc w:val="right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年</w:t>
      </w:r>
      <w:r w:rsidRPr="00DE2B4C">
        <w:rPr>
          <w:rFonts w:hint="eastAsia"/>
          <w:sz w:val="22"/>
          <w:szCs w:val="22"/>
        </w:rPr>
        <w:t xml:space="preserve">　　月　　日</w:t>
      </w:r>
    </w:p>
    <w:p w14:paraId="50D6F00F" w14:textId="77777777" w:rsidR="00AC469C" w:rsidRDefault="00AC469C" w:rsidP="00AC469C">
      <w:pPr>
        <w:spacing w:line="240" w:lineRule="atLeast"/>
        <w:rPr>
          <w:sz w:val="22"/>
          <w:szCs w:val="22"/>
        </w:rPr>
      </w:pPr>
      <w:r w:rsidRPr="00DE2B4C">
        <w:rPr>
          <w:rFonts w:hint="eastAsia"/>
          <w:sz w:val="22"/>
          <w:szCs w:val="22"/>
        </w:rPr>
        <w:t xml:space="preserve">　</w:t>
      </w:r>
      <w:r w:rsidRPr="00DE2B4C">
        <w:rPr>
          <w:sz w:val="22"/>
          <w:szCs w:val="22"/>
        </w:rPr>
        <w:t>(</w:t>
      </w:r>
      <w:r w:rsidRPr="00DE2B4C">
        <w:rPr>
          <w:rFonts w:hint="eastAsia"/>
          <w:sz w:val="22"/>
          <w:szCs w:val="22"/>
        </w:rPr>
        <w:t>宛先</w:t>
      </w:r>
      <w:r w:rsidRPr="00DE2B4C">
        <w:rPr>
          <w:sz w:val="22"/>
          <w:szCs w:val="22"/>
        </w:rPr>
        <w:t>)</w:t>
      </w:r>
      <w:r w:rsidRPr="00DE2B4C">
        <w:rPr>
          <w:rFonts w:hint="eastAsia"/>
          <w:sz w:val="22"/>
          <w:szCs w:val="22"/>
        </w:rPr>
        <w:t>新潟市長</w:t>
      </w:r>
    </w:p>
    <w:p w14:paraId="60C4513B" w14:textId="77777777" w:rsidR="00AC469C" w:rsidRPr="00F41B3F" w:rsidRDefault="00AC469C" w:rsidP="00AC469C">
      <w:pPr>
        <w:spacing w:line="240" w:lineRule="atLeast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新潟市</w:t>
      </w:r>
      <w:r w:rsidRPr="00584A5F">
        <w:rPr>
          <w:rFonts w:hint="eastAsia"/>
          <w:color w:val="000000" w:themeColor="text1"/>
          <w:sz w:val="22"/>
          <w:szCs w:val="22"/>
        </w:rPr>
        <w:t>バス運転士</w:t>
      </w:r>
      <w:r>
        <w:rPr>
          <w:rFonts w:hint="eastAsia"/>
          <w:color w:val="000000" w:themeColor="text1"/>
          <w:sz w:val="22"/>
          <w:szCs w:val="22"/>
        </w:rPr>
        <w:t>家賃補助金</w:t>
      </w:r>
      <w:r w:rsidRPr="00F41B3F">
        <w:rPr>
          <w:rFonts w:hint="eastAsia"/>
          <w:color w:val="000000" w:themeColor="text1"/>
          <w:sz w:val="22"/>
          <w:szCs w:val="22"/>
        </w:rPr>
        <w:t>交付申請書</w:t>
      </w:r>
    </w:p>
    <w:p w14:paraId="666D1FD8" w14:textId="77777777" w:rsidR="00AC469C" w:rsidRPr="00F41B3F" w:rsidRDefault="00AC469C" w:rsidP="00AC469C">
      <w:pPr>
        <w:spacing w:line="240" w:lineRule="atLeast"/>
        <w:jc w:val="center"/>
        <w:rPr>
          <w:rFonts w:cs="Times New Roman"/>
          <w:color w:val="000000" w:themeColor="text1"/>
          <w:sz w:val="22"/>
          <w:szCs w:val="22"/>
        </w:rPr>
      </w:pPr>
    </w:p>
    <w:p w14:paraId="0CEE888C" w14:textId="073A4797" w:rsidR="00370662" w:rsidRDefault="00AC469C" w:rsidP="00370662">
      <w:pPr>
        <w:spacing w:after="100" w:line="240" w:lineRule="atLeast"/>
        <w:ind w:firstLineChars="200" w:firstLine="440"/>
        <w:rPr>
          <w:color w:val="000000" w:themeColor="text1"/>
          <w:sz w:val="22"/>
        </w:rPr>
      </w:pPr>
      <w:r>
        <w:rPr>
          <w:rFonts w:cs="Times New Roman" w:hint="eastAsia"/>
          <w:color w:val="000000" w:themeColor="text1"/>
          <w:sz w:val="22"/>
          <w:szCs w:val="22"/>
        </w:rPr>
        <w:t>新潟市バス運転士家賃補助金</w:t>
      </w:r>
      <w:r w:rsidRPr="00F41B3F">
        <w:rPr>
          <w:rFonts w:cs="Times New Roman" w:hint="eastAsia"/>
          <w:color w:val="000000" w:themeColor="text1"/>
          <w:sz w:val="22"/>
          <w:szCs w:val="22"/>
        </w:rPr>
        <w:t>交付要綱第</w:t>
      </w:r>
      <w:r w:rsidR="00522A54">
        <w:rPr>
          <w:rFonts w:cs="Times New Roman" w:hint="eastAsia"/>
          <w:color w:val="000000" w:themeColor="text1"/>
          <w:sz w:val="22"/>
          <w:szCs w:val="22"/>
        </w:rPr>
        <w:t>７</w:t>
      </w:r>
      <w:r w:rsidRPr="00F41B3F">
        <w:rPr>
          <w:rFonts w:cs="Times New Roman" w:hint="eastAsia"/>
          <w:color w:val="000000" w:themeColor="text1"/>
          <w:sz w:val="22"/>
          <w:szCs w:val="22"/>
        </w:rPr>
        <w:t>条の規定に基づき、</w:t>
      </w:r>
      <w:r>
        <w:rPr>
          <w:rFonts w:cs="Times New Roman" w:hint="eastAsia"/>
          <w:color w:val="000000" w:themeColor="text1"/>
          <w:sz w:val="22"/>
          <w:szCs w:val="22"/>
        </w:rPr>
        <w:t>関係書類を添えて</w:t>
      </w:r>
      <w:r w:rsidRPr="00F41B3F">
        <w:rPr>
          <w:rFonts w:cs="Times New Roman" w:hint="eastAsia"/>
          <w:color w:val="000000" w:themeColor="text1"/>
          <w:sz w:val="22"/>
          <w:szCs w:val="22"/>
        </w:rPr>
        <w:t>申請</w:t>
      </w:r>
      <w:r w:rsidRPr="00F41B3F">
        <w:rPr>
          <w:rFonts w:hint="eastAsia"/>
          <w:color w:val="000000" w:themeColor="text1"/>
          <w:sz w:val="22"/>
        </w:rPr>
        <w:t>します</w:t>
      </w:r>
      <w:r w:rsidRPr="00F41B3F">
        <w:rPr>
          <w:color w:val="000000" w:themeColor="text1"/>
          <w:sz w:val="22"/>
        </w:rPr>
        <w:t>。</w:t>
      </w:r>
      <w:r w:rsidR="00370662">
        <w:rPr>
          <w:rFonts w:hint="eastAsia"/>
          <w:color w:val="000000" w:themeColor="text1"/>
          <w:sz w:val="22"/>
        </w:rPr>
        <w:t>また、申請にあた</w:t>
      </w:r>
      <w:r w:rsidR="00842818">
        <w:rPr>
          <w:rFonts w:hint="eastAsia"/>
          <w:color w:val="000000" w:themeColor="text1"/>
          <w:sz w:val="22"/>
        </w:rPr>
        <w:t>り</w:t>
      </w:r>
      <w:r w:rsidR="00370662">
        <w:rPr>
          <w:rFonts w:hint="eastAsia"/>
          <w:color w:val="000000" w:themeColor="text1"/>
          <w:sz w:val="22"/>
        </w:rPr>
        <w:t>以下の誓約事項について宣誓します。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061"/>
      </w:tblGrid>
      <w:tr w:rsidR="00504A3A" w14:paraId="6642CB7F" w14:textId="77777777" w:rsidTr="00AF19C5">
        <w:trPr>
          <w:trHeight w:val="418"/>
        </w:trPr>
        <w:tc>
          <w:tcPr>
            <w:tcW w:w="1838" w:type="dxa"/>
            <w:vMerge w:val="restart"/>
            <w:vAlign w:val="center"/>
          </w:tcPr>
          <w:p w14:paraId="65E359DB" w14:textId="3332C02F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１申請者</w:t>
            </w:r>
          </w:p>
        </w:tc>
        <w:tc>
          <w:tcPr>
            <w:tcW w:w="1843" w:type="dxa"/>
            <w:vAlign w:val="center"/>
          </w:tcPr>
          <w:p w14:paraId="5DFB0DBC" w14:textId="0FA287C5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061" w:type="dxa"/>
            <w:vAlign w:val="center"/>
          </w:tcPr>
          <w:p w14:paraId="034AC3B6" w14:textId="77777777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504A3A" w14:paraId="19858A23" w14:textId="77777777" w:rsidTr="00AF19C5">
        <w:trPr>
          <w:trHeight w:val="418"/>
        </w:trPr>
        <w:tc>
          <w:tcPr>
            <w:tcW w:w="1838" w:type="dxa"/>
            <w:vMerge/>
            <w:vAlign w:val="center"/>
          </w:tcPr>
          <w:p w14:paraId="2B85B1B0" w14:textId="77777777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2FE82A8" w14:textId="351D98B0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061" w:type="dxa"/>
            <w:vAlign w:val="center"/>
          </w:tcPr>
          <w:p w14:paraId="38E73914" w14:textId="77777777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A97263" w14:paraId="42293388" w14:textId="77777777" w:rsidTr="00AF19C5">
        <w:trPr>
          <w:trHeight w:val="418"/>
        </w:trPr>
        <w:tc>
          <w:tcPr>
            <w:tcW w:w="1838" w:type="dxa"/>
            <w:vMerge/>
            <w:vAlign w:val="center"/>
          </w:tcPr>
          <w:p w14:paraId="46450FCF" w14:textId="77777777" w:rsidR="00A97263" w:rsidRDefault="00A97263" w:rsidP="00504A3A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27C4526" w14:textId="2CBDC268" w:rsidR="00A97263" w:rsidRDefault="00A97263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6061" w:type="dxa"/>
            <w:vAlign w:val="center"/>
          </w:tcPr>
          <w:p w14:paraId="5475B18C" w14:textId="6DE2171A" w:rsidR="00A97263" w:rsidRDefault="00A97263" w:rsidP="00A97263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504A3A" w14:paraId="2C1D9930" w14:textId="77777777" w:rsidTr="00AF19C5">
        <w:trPr>
          <w:trHeight w:val="418"/>
        </w:trPr>
        <w:tc>
          <w:tcPr>
            <w:tcW w:w="1838" w:type="dxa"/>
            <w:vMerge/>
            <w:vAlign w:val="center"/>
          </w:tcPr>
          <w:p w14:paraId="33111A56" w14:textId="77777777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22C22DE" w14:textId="5D230429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061" w:type="dxa"/>
            <w:vAlign w:val="center"/>
          </w:tcPr>
          <w:p w14:paraId="62427F61" w14:textId="77777777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504A3A" w14:paraId="4C17581F" w14:textId="77777777" w:rsidTr="00AF19C5">
        <w:trPr>
          <w:trHeight w:val="418"/>
        </w:trPr>
        <w:tc>
          <w:tcPr>
            <w:tcW w:w="1838" w:type="dxa"/>
            <w:vMerge/>
            <w:vAlign w:val="center"/>
          </w:tcPr>
          <w:p w14:paraId="068A7DF7" w14:textId="77777777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A0F10B3" w14:textId="73757532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6061" w:type="dxa"/>
            <w:vAlign w:val="center"/>
          </w:tcPr>
          <w:p w14:paraId="7F005DB1" w14:textId="77777777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  <w:tr w:rsidR="00AC469C" w14:paraId="69D27DDA" w14:textId="77777777" w:rsidTr="00B36CE4">
        <w:trPr>
          <w:trHeight w:val="496"/>
        </w:trPr>
        <w:tc>
          <w:tcPr>
            <w:tcW w:w="1838" w:type="dxa"/>
            <w:vAlign w:val="center"/>
          </w:tcPr>
          <w:p w14:paraId="369C6AD0" w14:textId="3D03A656" w:rsidR="00AC469C" w:rsidRDefault="00AC469C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２申請区分</w:t>
            </w:r>
          </w:p>
        </w:tc>
        <w:tc>
          <w:tcPr>
            <w:tcW w:w="7904" w:type="dxa"/>
            <w:gridSpan w:val="2"/>
            <w:vAlign w:val="center"/>
          </w:tcPr>
          <w:p w14:paraId="73E66C37" w14:textId="37609508" w:rsidR="00AC469C" w:rsidRDefault="00AC469C" w:rsidP="007E59AE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□１年目</w:t>
            </w:r>
            <w:r w:rsidR="00FD0BC9">
              <w:rPr>
                <w:rFonts w:hint="eastAsia"/>
                <w:color w:val="000000" w:themeColor="text1"/>
                <w:sz w:val="22"/>
              </w:rPr>
              <w:t>（初年度）</w:t>
            </w:r>
            <w:r>
              <w:rPr>
                <w:rFonts w:hint="eastAsia"/>
                <w:color w:val="000000" w:themeColor="text1"/>
                <w:sz w:val="22"/>
              </w:rPr>
              <w:t xml:space="preserve">　　□２年目</w:t>
            </w:r>
            <w:r w:rsidR="00370662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>□３年目</w:t>
            </w:r>
            <w:r w:rsidR="00370662">
              <w:rPr>
                <w:rFonts w:hint="eastAsia"/>
                <w:color w:val="000000" w:themeColor="text1"/>
                <w:sz w:val="22"/>
              </w:rPr>
              <w:t xml:space="preserve">　　□</w:t>
            </w:r>
            <w:r>
              <w:rPr>
                <w:rFonts w:hint="eastAsia"/>
                <w:color w:val="000000" w:themeColor="text1"/>
                <w:sz w:val="22"/>
              </w:rPr>
              <w:t>４年目</w:t>
            </w:r>
            <w:r w:rsidR="00370662">
              <w:rPr>
                <w:rFonts w:hint="eastAsia"/>
                <w:color w:val="000000" w:themeColor="text1"/>
                <w:sz w:val="22"/>
              </w:rPr>
              <w:t xml:space="preserve">　　□</w:t>
            </w:r>
            <w:r>
              <w:rPr>
                <w:rFonts w:hint="eastAsia"/>
                <w:color w:val="000000" w:themeColor="text1"/>
                <w:sz w:val="22"/>
              </w:rPr>
              <w:t>５年目</w:t>
            </w:r>
          </w:p>
        </w:tc>
      </w:tr>
      <w:tr w:rsidR="00AC469C" w14:paraId="3E7C313A" w14:textId="77777777" w:rsidTr="00B36CE4">
        <w:trPr>
          <w:trHeight w:val="496"/>
        </w:trPr>
        <w:tc>
          <w:tcPr>
            <w:tcW w:w="1838" w:type="dxa"/>
            <w:vAlign w:val="center"/>
          </w:tcPr>
          <w:p w14:paraId="4B330869" w14:textId="3FBD7C72" w:rsidR="00AC469C" w:rsidRDefault="002A5651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３対象</w:t>
            </w:r>
            <w:r w:rsidR="00AC469C">
              <w:rPr>
                <w:rFonts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7904" w:type="dxa"/>
            <w:gridSpan w:val="2"/>
            <w:vAlign w:val="center"/>
          </w:tcPr>
          <w:p w14:paraId="6116B074" w14:textId="63DCA415" w:rsidR="00AC469C" w:rsidRDefault="00AC469C" w:rsidP="007E59AE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　月から　　年　　月　まで　月分</w:t>
            </w:r>
          </w:p>
        </w:tc>
      </w:tr>
      <w:tr w:rsidR="00AC469C" w14:paraId="6E411798" w14:textId="77777777" w:rsidTr="00B36CE4">
        <w:trPr>
          <w:trHeight w:val="496"/>
        </w:trPr>
        <w:tc>
          <w:tcPr>
            <w:tcW w:w="1838" w:type="dxa"/>
            <w:vAlign w:val="center"/>
          </w:tcPr>
          <w:p w14:paraId="3D7944CE" w14:textId="294DCDC4" w:rsidR="00AC469C" w:rsidRDefault="00AC469C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４交付申請額</w:t>
            </w:r>
          </w:p>
        </w:tc>
        <w:tc>
          <w:tcPr>
            <w:tcW w:w="7904" w:type="dxa"/>
            <w:gridSpan w:val="2"/>
            <w:vAlign w:val="center"/>
          </w:tcPr>
          <w:p w14:paraId="7BB51DB1" w14:textId="694CF9A3" w:rsidR="00DA06A5" w:rsidRPr="00DA06A5" w:rsidRDefault="00941AE6" w:rsidP="00370662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　　</w:t>
            </w:r>
            <w:r w:rsidR="00504A3A">
              <w:rPr>
                <w:rFonts w:hint="eastAsia"/>
                <w:color w:val="000000" w:themeColor="text1"/>
                <w:sz w:val="22"/>
              </w:rPr>
              <w:t>円</w:t>
            </w:r>
            <w:r w:rsidR="002A5651">
              <w:rPr>
                <w:rFonts w:hint="eastAsia"/>
                <w:color w:val="000000" w:themeColor="text1"/>
                <w:sz w:val="22"/>
              </w:rPr>
              <w:t>のうち、</w:t>
            </w:r>
            <w:r w:rsidR="00370662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2A5651">
              <w:rPr>
                <w:rFonts w:hint="eastAsia"/>
                <w:color w:val="000000" w:themeColor="text1"/>
                <w:sz w:val="22"/>
              </w:rPr>
              <w:t>年度分　　　　円</w:t>
            </w:r>
          </w:p>
        </w:tc>
      </w:tr>
      <w:tr w:rsidR="00AC469C" w14:paraId="56BC73F5" w14:textId="77777777" w:rsidTr="00B36CE4">
        <w:trPr>
          <w:trHeight w:val="1726"/>
        </w:trPr>
        <w:tc>
          <w:tcPr>
            <w:tcW w:w="1838" w:type="dxa"/>
            <w:vAlign w:val="center"/>
          </w:tcPr>
          <w:p w14:paraId="52330BA4" w14:textId="18B2B3BF" w:rsidR="00AC469C" w:rsidRDefault="00AC469C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５添付資料</w:t>
            </w:r>
          </w:p>
        </w:tc>
        <w:tc>
          <w:tcPr>
            <w:tcW w:w="7904" w:type="dxa"/>
            <w:gridSpan w:val="2"/>
            <w:vAlign w:val="center"/>
          </w:tcPr>
          <w:p w14:paraId="19EBBB8B" w14:textId="77777777" w:rsidR="00D90D8F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 w:rsidR="00D90D8F" w:rsidRPr="00D90D8F">
              <w:rPr>
                <w:rFonts w:hint="eastAsia"/>
                <w:color w:val="000000" w:themeColor="text1"/>
                <w:sz w:val="22"/>
              </w:rPr>
              <w:t>就業先企業等の就業証明書（別記様式第２号）</w:t>
            </w:r>
          </w:p>
          <w:p w14:paraId="0B0BC772" w14:textId="77777777" w:rsidR="00504A3A" w:rsidRDefault="00504A3A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 w:rsidR="00D90D8F" w:rsidRPr="00D90D8F">
              <w:rPr>
                <w:rFonts w:hint="eastAsia"/>
                <w:color w:val="000000" w:themeColor="text1"/>
                <w:sz w:val="22"/>
              </w:rPr>
              <w:t>申請者名義で契約している賃貸借契約書の写し</w:t>
            </w:r>
          </w:p>
          <w:p w14:paraId="3902F62E" w14:textId="3F585EEF" w:rsidR="00D90D8F" w:rsidRDefault="007E59AE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 w:rsidR="00520AAD">
              <w:rPr>
                <w:rFonts w:hint="eastAsia"/>
                <w:color w:val="000000" w:themeColor="text1"/>
                <w:sz w:val="22"/>
              </w:rPr>
              <w:t>住民票の写し</w:t>
            </w:r>
          </w:p>
          <w:p w14:paraId="1E09720D" w14:textId="67AE552B" w:rsidR="001F5C3E" w:rsidRDefault="007E59AE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 w:rsidR="00520AAD" w:rsidRPr="00D90D8F">
              <w:rPr>
                <w:rFonts w:hint="eastAsia"/>
                <w:color w:val="000000" w:themeColor="text1"/>
                <w:sz w:val="22"/>
              </w:rPr>
              <w:t>運転免許証の写し</w:t>
            </w:r>
          </w:p>
          <w:p w14:paraId="775D70C7" w14:textId="260637A0" w:rsidR="00370662" w:rsidRDefault="00370662" w:rsidP="00520AAD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 w:rsidR="00520AAD" w:rsidRPr="00D90D8F">
              <w:rPr>
                <w:rFonts w:hint="eastAsia"/>
                <w:color w:val="000000" w:themeColor="text1"/>
                <w:sz w:val="22"/>
              </w:rPr>
              <w:t>市税の納税証明書</w:t>
            </w:r>
            <w:r w:rsidR="00520AAD">
              <w:rPr>
                <w:rFonts w:hint="eastAsia"/>
                <w:color w:val="000000" w:themeColor="text1"/>
                <w:sz w:val="22"/>
              </w:rPr>
              <w:t>（市制度用）</w:t>
            </w:r>
          </w:p>
        </w:tc>
      </w:tr>
      <w:tr w:rsidR="00AC469C" w14:paraId="5C24552B" w14:textId="77777777" w:rsidTr="00B36CE4">
        <w:trPr>
          <w:trHeight w:val="2337"/>
        </w:trPr>
        <w:tc>
          <w:tcPr>
            <w:tcW w:w="1838" w:type="dxa"/>
            <w:vAlign w:val="center"/>
          </w:tcPr>
          <w:p w14:paraId="01FF58DE" w14:textId="34639779" w:rsidR="00AC469C" w:rsidRDefault="00AC469C" w:rsidP="00504A3A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６誓約事項</w:t>
            </w:r>
          </w:p>
        </w:tc>
        <w:tc>
          <w:tcPr>
            <w:tcW w:w="7904" w:type="dxa"/>
            <w:gridSpan w:val="2"/>
            <w:vAlign w:val="center"/>
          </w:tcPr>
          <w:p w14:paraId="3E1C1F51" w14:textId="6A67E01B" w:rsidR="00AC469C" w:rsidRDefault="00CD1A8B" w:rsidP="00AF19C5">
            <w:pPr>
              <w:spacing w:line="240" w:lineRule="atLeast"/>
              <w:ind w:leftChars="13" w:left="170" w:hangingChars="65" w:hanging="143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 w:rsidR="006714F3">
              <w:rPr>
                <w:rFonts w:hint="eastAsia"/>
                <w:color w:val="000000" w:themeColor="text1"/>
                <w:sz w:val="22"/>
              </w:rPr>
              <w:t>私は、</w:t>
            </w:r>
            <w:r w:rsidR="00F52EE5">
              <w:rPr>
                <w:rFonts w:hint="eastAsia"/>
                <w:color w:val="000000" w:themeColor="text1"/>
                <w:sz w:val="22"/>
              </w:rPr>
              <w:t>補助金申請</w:t>
            </w:r>
            <w:r w:rsidR="000454EB">
              <w:rPr>
                <w:rFonts w:hint="eastAsia"/>
                <w:color w:val="000000" w:themeColor="text1"/>
                <w:sz w:val="22"/>
              </w:rPr>
              <w:t>にあたって</w:t>
            </w:r>
            <w:r w:rsidR="00F52EE5">
              <w:rPr>
                <w:rFonts w:hint="eastAsia"/>
                <w:color w:val="000000" w:themeColor="text1"/>
                <w:sz w:val="22"/>
              </w:rPr>
              <w:t>、新潟市バス運転士家賃補助金交付要綱の内容を理解した上で行い、偽りその他不正な行為はありません。</w:t>
            </w:r>
            <w:r w:rsidR="00B35C9E">
              <w:rPr>
                <w:rFonts w:hint="eastAsia"/>
                <w:color w:val="000000" w:themeColor="text1"/>
                <w:sz w:val="22"/>
              </w:rPr>
              <w:t>また、</w:t>
            </w:r>
            <w:r w:rsidR="000454EB" w:rsidRPr="000454EB">
              <w:rPr>
                <w:rFonts w:hint="eastAsia"/>
                <w:color w:val="000000" w:themeColor="text1"/>
                <w:sz w:val="22"/>
              </w:rPr>
              <w:t>暴力団等の反社会的勢力又は反社会的勢力と関係を有する者で</w:t>
            </w:r>
            <w:r w:rsidR="00B35C9E">
              <w:rPr>
                <w:rFonts w:hint="eastAsia"/>
                <w:color w:val="000000" w:themeColor="text1"/>
                <w:sz w:val="22"/>
              </w:rPr>
              <w:t>はありません。</w:t>
            </w:r>
          </w:p>
          <w:p w14:paraId="66FC01EE" w14:textId="19B34226" w:rsidR="00CD1A8B" w:rsidRDefault="00CD1A8B" w:rsidP="00AF19C5">
            <w:pPr>
              <w:spacing w:line="240" w:lineRule="atLeast"/>
              <w:ind w:leftChars="13" w:left="170" w:hangingChars="65" w:hanging="143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・補助金の審査事務等により、就業先の事業所へ勤務実態等を調査、照会を行うことについて同意します。</w:t>
            </w:r>
          </w:p>
          <w:p w14:paraId="09FD7955" w14:textId="1030A8BD" w:rsidR="001F5C3E" w:rsidRPr="000454EB" w:rsidRDefault="00CD1A8B" w:rsidP="00AF19C5">
            <w:pPr>
              <w:spacing w:line="240" w:lineRule="atLeast"/>
              <w:ind w:leftChars="13" w:left="170" w:hangingChars="65" w:hanging="143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</w:t>
            </w:r>
            <w:r w:rsidR="001F5C3E">
              <w:rPr>
                <w:rFonts w:hint="eastAsia"/>
                <w:color w:val="000000" w:themeColor="text1"/>
                <w:sz w:val="22"/>
              </w:rPr>
              <w:t>私が</w:t>
            </w:r>
            <w:r>
              <w:rPr>
                <w:rFonts w:hint="eastAsia"/>
                <w:color w:val="000000" w:themeColor="text1"/>
                <w:sz w:val="22"/>
              </w:rPr>
              <w:t>、要綱の規定により</w:t>
            </w:r>
            <w:r w:rsidR="001F5C3E">
              <w:rPr>
                <w:rFonts w:hint="eastAsia"/>
                <w:color w:val="000000" w:themeColor="text1"/>
                <w:sz w:val="22"/>
              </w:rPr>
              <w:t>交付決定を</w:t>
            </w:r>
            <w:r w:rsidR="00C951AC">
              <w:rPr>
                <w:rFonts w:hint="eastAsia"/>
                <w:color w:val="000000" w:themeColor="text1"/>
                <w:sz w:val="22"/>
              </w:rPr>
              <w:t>全部又は</w:t>
            </w:r>
            <w:r w:rsidR="00235133">
              <w:rPr>
                <w:rFonts w:hint="eastAsia"/>
                <w:color w:val="000000" w:themeColor="text1"/>
                <w:sz w:val="22"/>
              </w:rPr>
              <w:t>一部</w:t>
            </w:r>
            <w:r w:rsidR="001F5C3E">
              <w:rPr>
                <w:rFonts w:hint="eastAsia"/>
                <w:color w:val="000000" w:themeColor="text1"/>
                <w:sz w:val="22"/>
              </w:rPr>
              <w:t>取り消されたときは、交付された補助金</w:t>
            </w:r>
            <w:r>
              <w:rPr>
                <w:rFonts w:hint="eastAsia"/>
                <w:color w:val="000000" w:themeColor="text1"/>
                <w:sz w:val="22"/>
              </w:rPr>
              <w:t>の</w:t>
            </w:r>
            <w:r w:rsidR="001F5C3E">
              <w:rPr>
                <w:rFonts w:hint="eastAsia"/>
                <w:color w:val="000000" w:themeColor="text1"/>
                <w:sz w:val="22"/>
              </w:rPr>
              <w:t>返還</w:t>
            </w:r>
            <w:r>
              <w:rPr>
                <w:rFonts w:hint="eastAsia"/>
                <w:color w:val="000000" w:themeColor="text1"/>
                <w:sz w:val="22"/>
              </w:rPr>
              <w:t>に応じます</w:t>
            </w:r>
            <w:r w:rsidR="001F5C3E">
              <w:rPr>
                <w:rFonts w:hint="eastAsia"/>
                <w:color w:val="000000" w:themeColor="text1"/>
                <w:sz w:val="22"/>
              </w:rPr>
              <w:t>。</w:t>
            </w:r>
          </w:p>
        </w:tc>
      </w:tr>
    </w:tbl>
    <w:p w14:paraId="5798729F" w14:textId="1468719E" w:rsidR="00AC469C" w:rsidRDefault="006904BE" w:rsidP="00606169">
      <w:pPr>
        <w:spacing w:before="240" w:line="240" w:lineRule="atLeas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申請</w:t>
      </w:r>
      <w:r w:rsidR="00BE63BF">
        <w:rPr>
          <w:rFonts w:hint="eastAsia"/>
          <w:color w:val="000000" w:themeColor="text1"/>
          <w:sz w:val="22"/>
        </w:rPr>
        <w:t>年度における</w:t>
      </w:r>
      <w:r w:rsidR="00B040C8">
        <w:rPr>
          <w:rFonts w:hint="eastAsia"/>
          <w:color w:val="000000" w:themeColor="text1"/>
          <w:sz w:val="22"/>
        </w:rPr>
        <w:t>交付申請額内訳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5211"/>
      </w:tblGrid>
      <w:tr w:rsidR="00867672" w14:paraId="471E9A4C" w14:textId="77777777" w:rsidTr="00B36CE4">
        <w:trPr>
          <w:trHeight w:val="743"/>
        </w:trPr>
        <w:tc>
          <w:tcPr>
            <w:tcW w:w="1838" w:type="dxa"/>
            <w:vMerge w:val="restart"/>
            <w:vAlign w:val="center"/>
          </w:tcPr>
          <w:p w14:paraId="02DD8D92" w14:textId="088CBC5C" w:rsidR="00867672" w:rsidRDefault="00867672" w:rsidP="00867672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　　年度）</w:t>
            </w:r>
          </w:p>
          <w:p w14:paraId="7B0F0BE8" w14:textId="0DF5C15A" w:rsidR="00867672" w:rsidRDefault="00867672" w:rsidP="00867672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申請月数</w:t>
            </w:r>
          </w:p>
        </w:tc>
        <w:tc>
          <w:tcPr>
            <w:tcW w:w="7904" w:type="dxa"/>
            <w:gridSpan w:val="2"/>
            <w:vAlign w:val="center"/>
          </w:tcPr>
          <w:p w14:paraId="036EA78E" w14:textId="44B1AA9E" w:rsidR="00867672" w:rsidRDefault="00867672" w:rsidP="007E59AE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年　月から　年　月まで　</w:t>
            </w:r>
            <w:r w:rsidR="001A077F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>月分</w:t>
            </w:r>
          </w:p>
        </w:tc>
      </w:tr>
      <w:tr w:rsidR="00867672" w14:paraId="234C7A8A" w14:textId="77777777" w:rsidTr="00B36CE4">
        <w:trPr>
          <w:trHeight w:val="385"/>
        </w:trPr>
        <w:tc>
          <w:tcPr>
            <w:tcW w:w="1838" w:type="dxa"/>
            <w:vMerge/>
            <w:vAlign w:val="center"/>
          </w:tcPr>
          <w:p w14:paraId="42CDB27F" w14:textId="77777777" w:rsidR="00867672" w:rsidRDefault="00867672" w:rsidP="00D90D8F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904" w:type="dxa"/>
            <w:gridSpan w:val="2"/>
            <w:vAlign w:val="center"/>
          </w:tcPr>
          <w:p w14:paraId="4EA4CCAA" w14:textId="3C106C08" w:rsidR="00867672" w:rsidRDefault="00867672" w:rsidP="00D90D8F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※日割計算で家賃を支払った月は、補助金の対象になりません。</w:t>
            </w:r>
          </w:p>
        </w:tc>
      </w:tr>
      <w:tr w:rsidR="00D90D8F" w14:paraId="7D13D4AB" w14:textId="77777777" w:rsidTr="00B36CE4">
        <w:trPr>
          <w:trHeight w:val="743"/>
        </w:trPr>
        <w:tc>
          <w:tcPr>
            <w:tcW w:w="1838" w:type="dxa"/>
            <w:vAlign w:val="center"/>
          </w:tcPr>
          <w:p w14:paraId="3BF9DF63" w14:textId="3A0DF7C8" w:rsidR="00D90D8F" w:rsidRDefault="0048505D" w:rsidP="00D90D8F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①</w:t>
            </w:r>
            <w:r w:rsidR="00D90D8F">
              <w:rPr>
                <w:rFonts w:hint="eastAsia"/>
                <w:color w:val="000000" w:themeColor="text1"/>
                <w:sz w:val="22"/>
              </w:rPr>
              <w:t>家賃額</w:t>
            </w:r>
          </w:p>
        </w:tc>
        <w:tc>
          <w:tcPr>
            <w:tcW w:w="2693" w:type="dxa"/>
            <w:vAlign w:val="center"/>
          </w:tcPr>
          <w:p w14:paraId="7BFBAD55" w14:textId="50AA322E" w:rsidR="00D90D8F" w:rsidRDefault="00867672" w:rsidP="0048505D">
            <w:pPr>
              <w:spacing w:line="240" w:lineRule="atLeas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5211" w:type="dxa"/>
            <w:vAlign w:val="center"/>
          </w:tcPr>
          <w:p w14:paraId="013583F4" w14:textId="6948E5FF" w:rsidR="00D90D8F" w:rsidRDefault="00B040C8" w:rsidP="00B36CE4">
            <w:pPr>
              <w:spacing w:line="240" w:lineRule="atLeast"/>
              <w:rPr>
                <w:color w:val="000000" w:themeColor="text1"/>
                <w:sz w:val="22"/>
              </w:rPr>
            </w:pPr>
            <w:r w:rsidRPr="00B040C8">
              <w:rPr>
                <w:rFonts w:hint="eastAsia"/>
                <w:color w:val="000000" w:themeColor="text1"/>
                <w:sz w:val="22"/>
              </w:rPr>
              <w:t>共益費、管理費、敷金、礼金、更新料、駐車場使用料その他の居住以外の費用</w:t>
            </w:r>
            <w:r w:rsidR="00B36CE4">
              <w:rPr>
                <w:rFonts w:hint="eastAsia"/>
                <w:color w:val="000000" w:themeColor="text1"/>
                <w:sz w:val="22"/>
              </w:rPr>
              <w:t>を除いた月額家賃</w:t>
            </w:r>
          </w:p>
        </w:tc>
      </w:tr>
      <w:tr w:rsidR="00D90D8F" w14:paraId="13384113" w14:textId="77777777" w:rsidTr="00B36CE4">
        <w:trPr>
          <w:trHeight w:val="743"/>
        </w:trPr>
        <w:tc>
          <w:tcPr>
            <w:tcW w:w="1838" w:type="dxa"/>
            <w:vAlign w:val="center"/>
          </w:tcPr>
          <w:p w14:paraId="61AC1AB8" w14:textId="09CB207E" w:rsidR="00D90D8F" w:rsidRDefault="0048505D" w:rsidP="00D90D8F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②</w:t>
            </w:r>
            <w:r w:rsidR="00D90D8F">
              <w:rPr>
                <w:rFonts w:hint="eastAsia"/>
                <w:color w:val="000000" w:themeColor="text1"/>
                <w:sz w:val="22"/>
              </w:rPr>
              <w:t>住宅手当額</w:t>
            </w:r>
          </w:p>
        </w:tc>
        <w:tc>
          <w:tcPr>
            <w:tcW w:w="2693" w:type="dxa"/>
            <w:vAlign w:val="center"/>
          </w:tcPr>
          <w:p w14:paraId="2289FB9B" w14:textId="51B4874B" w:rsidR="00D90D8F" w:rsidRDefault="00867672" w:rsidP="00B040C8">
            <w:pPr>
              <w:spacing w:line="240" w:lineRule="atLeas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5211" w:type="dxa"/>
            <w:vAlign w:val="center"/>
          </w:tcPr>
          <w:p w14:paraId="22863F54" w14:textId="58226003" w:rsidR="00D90D8F" w:rsidRDefault="00B040C8" w:rsidP="00D90D8F">
            <w:pPr>
              <w:spacing w:line="240" w:lineRule="atLeast"/>
              <w:rPr>
                <w:color w:val="000000" w:themeColor="text1"/>
                <w:sz w:val="22"/>
              </w:rPr>
            </w:pPr>
            <w:r w:rsidRPr="00B040C8">
              <w:rPr>
                <w:rFonts w:hint="eastAsia"/>
                <w:color w:val="000000" w:themeColor="text1"/>
                <w:sz w:val="22"/>
              </w:rPr>
              <w:t>賃貸住宅に関する全ての手当等の月額</w:t>
            </w:r>
          </w:p>
        </w:tc>
      </w:tr>
      <w:tr w:rsidR="00D90D8F" w14:paraId="756D57C7" w14:textId="77777777" w:rsidTr="00B36CE4">
        <w:trPr>
          <w:trHeight w:val="743"/>
        </w:trPr>
        <w:tc>
          <w:tcPr>
            <w:tcW w:w="1838" w:type="dxa"/>
            <w:vAlign w:val="center"/>
          </w:tcPr>
          <w:p w14:paraId="739CAA2B" w14:textId="1F7BBB5D" w:rsidR="0048505D" w:rsidRDefault="0048505D" w:rsidP="00D069DB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③</w:t>
            </w:r>
            <w:r w:rsidR="001C4FA1">
              <w:rPr>
                <w:rFonts w:hint="eastAsia"/>
                <w:color w:val="000000" w:themeColor="text1"/>
                <w:sz w:val="22"/>
              </w:rPr>
              <w:t>補助額</w:t>
            </w:r>
          </w:p>
          <w:p w14:paraId="404251C0" w14:textId="3E373D00" w:rsidR="00867672" w:rsidRPr="00B05BEF" w:rsidRDefault="00867672" w:rsidP="00B05BEF">
            <w:pPr>
              <w:pStyle w:val="af3"/>
              <w:numPr>
                <w:ilvl w:val="0"/>
                <w:numId w:val="2"/>
              </w:numPr>
              <w:spacing w:line="240" w:lineRule="atLeast"/>
              <w:rPr>
                <w:color w:val="000000" w:themeColor="text1"/>
                <w:sz w:val="22"/>
              </w:rPr>
            </w:pPr>
            <w:r w:rsidRPr="00B05BEF">
              <w:rPr>
                <w:rFonts w:hint="eastAsia"/>
                <w:color w:val="000000" w:themeColor="text1"/>
                <w:sz w:val="22"/>
              </w:rPr>
              <w:t>-②）×3/4</w:t>
            </w:r>
          </w:p>
        </w:tc>
        <w:tc>
          <w:tcPr>
            <w:tcW w:w="2693" w:type="dxa"/>
            <w:vAlign w:val="center"/>
          </w:tcPr>
          <w:p w14:paraId="4B4716A1" w14:textId="31E1E8F8" w:rsidR="00D90D8F" w:rsidRDefault="0048505D" w:rsidP="00B040C8">
            <w:pPr>
              <w:spacing w:line="240" w:lineRule="atLeas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5211" w:type="dxa"/>
            <w:vAlign w:val="center"/>
          </w:tcPr>
          <w:p w14:paraId="6250D206" w14:textId="7ACF7D3B" w:rsidR="001C4FA1" w:rsidRDefault="00B040C8" w:rsidP="001C4FA1">
            <w:pPr>
              <w:spacing w:line="240" w:lineRule="atLeast"/>
              <w:rPr>
                <w:color w:val="000000" w:themeColor="text1"/>
                <w:sz w:val="22"/>
              </w:rPr>
            </w:pPr>
            <w:r w:rsidRPr="00B040C8">
              <w:rPr>
                <w:rFonts w:hint="eastAsia"/>
                <w:color w:val="000000" w:themeColor="text1"/>
                <w:sz w:val="22"/>
              </w:rPr>
              <w:t>1,000</w:t>
            </w:r>
            <w:r w:rsidR="001C4FA1">
              <w:rPr>
                <w:rFonts w:hint="eastAsia"/>
                <w:color w:val="000000" w:themeColor="text1"/>
                <w:sz w:val="22"/>
              </w:rPr>
              <w:t>円未満</w:t>
            </w:r>
            <w:r w:rsidR="00B05BEF">
              <w:rPr>
                <w:rFonts w:hint="eastAsia"/>
                <w:color w:val="000000" w:themeColor="text1"/>
                <w:sz w:val="22"/>
              </w:rPr>
              <w:t>は</w:t>
            </w:r>
            <w:r w:rsidR="001C4FA1">
              <w:rPr>
                <w:rFonts w:hint="eastAsia"/>
                <w:color w:val="000000" w:themeColor="text1"/>
                <w:sz w:val="22"/>
              </w:rPr>
              <w:t>端数</w:t>
            </w:r>
            <w:r w:rsidRPr="00B040C8">
              <w:rPr>
                <w:rFonts w:hint="eastAsia"/>
                <w:color w:val="000000" w:themeColor="text1"/>
                <w:sz w:val="22"/>
              </w:rPr>
              <w:t>切り捨て</w:t>
            </w:r>
          </w:p>
          <w:p w14:paraId="013BFD34" w14:textId="7ECBC362" w:rsidR="00D90D8F" w:rsidRDefault="001C4FA1" w:rsidP="001C4FA1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月額</w:t>
            </w:r>
            <w:r w:rsidR="00B040C8" w:rsidRPr="00B040C8">
              <w:rPr>
                <w:rFonts w:hint="eastAsia"/>
                <w:color w:val="000000" w:themeColor="text1"/>
                <w:sz w:val="22"/>
              </w:rPr>
              <w:t>3万9,000円上限</w:t>
            </w:r>
          </w:p>
        </w:tc>
      </w:tr>
      <w:tr w:rsidR="00D90D8F" w14:paraId="25C1E34E" w14:textId="77777777" w:rsidTr="00B36CE4">
        <w:trPr>
          <w:trHeight w:val="743"/>
        </w:trPr>
        <w:tc>
          <w:tcPr>
            <w:tcW w:w="1838" w:type="dxa"/>
            <w:vAlign w:val="center"/>
          </w:tcPr>
          <w:p w14:paraId="29F04F0E" w14:textId="67503C03" w:rsidR="0048505D" w:rsidRDefault="0048505D" w:rsidP="00D069DB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④</w:t>
            </w:r>
            <w:r w:rsidR="001C4FA1">
              <w:rPr>
                <w:rFonts w:hint="eastAsia"/>
                <w:color w:val="000000" w:themeColor="text1"/>
                <w:sz w:val="22"/>
              </w:rPr>
              <w:t>交付申請額</w:t>
            </w:r>
          </w:p>
          <w:p w14:paraId="1275C274" w14:textId="25AC6254" w:rsidR="00D90D8F" w:rsidRDefault="00237E6B" w:rsidP="00D069DB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 w:rsidR="00B040C8">
              <w:rPr>
                <w:rFonts w:hint="eastAsia"/>
                <w:color w:val="000000" w:themeColor="text1"/>
                <w:sz w:val="22"/>
              </w:rPr>
              <w:t>③×申請月数</w:t>
            </w:r>
            <w:r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4AB1916A" w14:textId="584801E6" w:rsidR="00D90D8F" w:rsidRDefault="0048505D" w:rsidP="00B040C8">
            <w:pPr>
              <w:spacing w:line="240" w:lineRule="atLeas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5211" w:type="dxa"/>
            <w:vAlign w:val="center"/>
          </w:tcPr>
          <w:p w14:paraId="3A61D593" w14:textId="25263DD6" w:rsidR="004D64E3" w:rsidRDefault="00B040C8" w:rsidP="004D64E3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※</w:t>
            </w:r>
            <w:r w:rsidR="0073122B">
              <w:rPr>
                <w:rFonts w:hint="eastAsia"/>
                <w:color w:val="000000" w:themeColor="text1"/>
                <w:sz w:val="22"/>
              </w:rPr>
              <w:t>1年目</w:t>
            </w:r>
            <w:r w:rsidR="00CC0BF0">
              <w:rPr>
                <w:rFonts w:hint="eastAsia"/>
                <w:color w:val="000000" w:themeColor="text1"/>
                <w:sz w:val="22"/>
              </w:rPr>
              <w:t>（</w:t>
            </w:r>
            <w:r>
              <w:rPr>
                <w:rFonts w:hint="eastAsia"/>
                <w:color w:val="000000" w:themeColor="text1"/>
                <w:sz w:val="22"/>
              </w:rPr>
              <w:t>初年度</w:t>
            </w:r>
            <w:r w:rsidR="00CC0BF0">
              <w:rPr>
                <w:rFonts w:hint="eastAsia"/>
                <w:color w:val="000000" w:themeColor="text1"/>
                <w:sz w:val="22"/>
              </w:rPr>
              <w:t>）</w:t>
            </w:r>
            <w:r w:rsidR="004D64E3">
              <w:rPr>
                <w:rFonts w:hint="eastAsia"/>
                <w:color w:val="000000" w:themeColor="text1"/>
                <w:sz w:val="22"/>
              </w:rPr>
              <w:t>の申請</w:t>
            </w:r>
            <w:r>
              <w:rPr>
                <w:rFonts w:hint="eastAsia"/>
                <w:color w:val="000000" w:themeColor="text1"/>
                <w:sz w:val="22"/>
              </w:rPr>
              <w:t>は、</w:t>
            </w:r>
          </w:p>
          <w:p w14:paraId="19246EF8" w14:textId="1FB0F481" w:rsidR="00B040C8" w:rsidRDefault="00B040C8" w:rsidP="00787BFE">
            <w:pPr>
              <w:spacing w:line="240" w:lineRule="atLeas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対象月からその年度の３月まで</w:t>
            </w:r>
          </w:p>
        </w:tc>
      </w:tr>
    </w:tbl>
    <w:p w14:paraId="59D04C4A" w14:textId="4A1FF092" w:rsidR="004528B8" w:rsidRPr="004528B8" w:rsidRDefault="004528B8" w:rsidP="00CD1A8B">
      <w:pPr>
        <w:spacing w:line="0" w:lineRule="atLeast"/>
        <w:rPr>
          <w:rFonts w:cs="Times New Roman"/>
        </w:rPr>
      </w:pPr>
    </w:p>
    <w:sectPr w:rsidR="004528B8" w:rsidRPr="004528B8" w:rsidSect="00BA0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077" w:bottom="56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5B197" w14:textId="77777777" w:rsidR="006C3699" w:rsidRDefault="006C3699" w:rsidP="007637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DE49AF" w14:textId="77777777" w:rsidR="006C3699" w:rsidRDefault="006C3699" w:rsidP="007637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873D8" w14:textId="77777777" w:rsidR="00EC05EE" w:rsidRDefault="00EC05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8DC2" w14:textId="77777777" w:rsidR="00EC05EE" w:rsidRDefault="00EC05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4A703" w14:textId="77777777" w:rsidR="00EC05EE" w:rsidRDefault="00EC0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E70D6" w14:textId="77777777" w:rsidR="006C3699" w:rsidRDefault="006C3699" w:rsidP="007637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2907FF" w14:textId="77777777" w:rsidR="006C3699" w:rsidRDefault="006C3699" w:rsidP="007637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0BA3" w14:textId="77777777" w:rsidR="00EC05EE" w:rsidRDefault="00EC05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DFBE7" w14:textId="4C8F5E09" w:rsidR="005F4BBA" w:rsidRDefault="005F4BBA">
    <w:pPr>
      <w:pStyle w:val="a3"/>
    </w:pPr>
  </w:p>
  <w:p w14:paraId="331760FA" w14:textId="5815C6C6" w:rsidR="005F4BBA" w:rsidRDefault="00522A54">
    <w:pPr>
      <w:pStyle w:val="a3"/>
    </w:pPr>
    <w:r>
      <w:rPr>
        <w:rFonts w:hint="eastAsia"/>
      </w:rPr>
      <w:t>別記様式第１号（第７</w:t>
    </w:r>
    <w:r w:rsidR="005F4BBA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AE95" w14:textId="77777777" w:rsidR="00EC05EE" w:rsidRDefault="00EC05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1BC"/>
    <w:multiLevelType w:val="hybridMultilevel"/>
    <w:tmpl w:val="44AE4430"/>
    <w:lvl w:ilvl="0" w:tplc="6C1E1CC8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7194BBB"/>
    <w:multiLevelType w:val="hybridMultilevel"/>
    <w:tmpl w:val="617426FC"/>
    <w:lvl w:ilvl="0" w:tplc="FFFFFFFF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4A"/>
    <w:rsid w:val="00030A72"/>
    <w:rsid w:val="00034AA5"/>
    <w:rsid w:val="00035B86"/>
    <w:rsid w:val="000454EB"/>
    <w:rsid w:val="000A4A03"/>
    <w:rsid w:val="000A4BFF"/>
    <w:rsid w:val="000E7421"/>
    <w:rsid w:val="000F529F"/>
    <w:rsid w:val="00104E9B"/>
    <w:rsid w:val="00114B80"/>
    <w:rsid w:val="00127023"/>
    <w:rsid w:val="001514EC"/>
    <w:rsid w:val="0015388A"/>
    <w:rsid w:val="00161C40"/>
    <w:rsid w:val="001A077F"/>
    <w:rsid w:val="001C4FA1"/>
    <w:rsid w:val="001D277C"/>
    <w:rsid w:val="001F5C3E"/>
    <w:rsid w:val="00202DE4"/>
    <w:rsid w:val="002222A1"/>
    <w:rsid w:val="002321BE"/>
    <w:rsid w:val="00235133"/>
    <w:rsid w:val="00236818"/>
    <w:rsid w:val="00237E6B"/>
    <w:rsid w:val="00251E8B"/>
    <w:rsid w:val="002550D5"/>
    <w:rsid w:val="00255ADD"/>
    <w:rsid w:val="00281099"/>
    <w:rsid w:val="002A5651"/>
    <w:rsid w:val="002A72ED"/>
    <w:rsid w:val="002B6DC7"/>
    <w:rsid w:val="002C7783"/>
    <w:rsid w:val="002D22D3"/>
    <w:rsid w:val="002E2050"/>
    <w:rsid w:val="002F2222"/>
    <w:rsid w:val="002F2E7B"/>
    <w:rsid w:val="00302B0B"/>
    <w:rsid w:val="00303C2F"/>
    <w:rsid w:val="00347364"/>
    <w:rsid w:val="00350304"/>
    <w:rsid w:val="00353FB3"/>
    <w:rsid w:val="003620CF"/>
    <w:rsid w:val="00370662"/>
    <w:rsid w:val="00376F44"/>
    <w:rsid w:val="003837A5"/>
    <w:rsid w:val="00395E1C"/>
    <w:rsid w:val="003D1674"/>
    <w:rsid w:val="003D1F93"/>
    <w:rsid w:val="003E3F35"/>
    <w:rsid w:val="003E4C55"/>
    <w:rsid w:val="003F1366"/>
    <w:rsid w:val="003F2639"/>
    <w:rsid w:val="003F3FD3"/>
    <w:rsid w:val="00434584"/>
    <w:rsid w:val="004528B8"/>
    <w:rsid w:val="0046514C"/>
    <w:rsid w:val="00474E8C"/>
    <w:rsid w:val="0048505D"/>
    <w:rsid w:val="004B7B1F"/>
    <w:rsid w:val="004D64E3"/>
    <w:rsid w:val="004E564A"/>
    <w:rsid w:val="004E7B4F"/>
    <w:rsid w:val="00504A3A"/>
    <w:rsid w:val="00520AAD"/>
    <w:rsid w:val="00522A54"/>
    <w:rsid w:val="005336B4"/>
    <w:rsid w:val="0054102D"/>
    <w:rsid w:val="005515EF"/>
    <w:rsid w:val="005532D8"/>
    <w:rsid w:val="00570175"/>
    <w:rsid w:val="005806DB"/>
    <w:rsid w:val="00584A5F"/>
    <w:rsid w:val="005F3FD2"/>
    <w:rsid w:val="005F4BBA"/>
    <w:rsid w:val="00606169"/>
    <w:rsid w:val="006071B9"/>
    <w:rsid w:val="0062572B"/>
    <w:rsid w:val="006714F3"/>
    <w:rsid w:val="006842DC"/>
    <w:rsid w:val="006861B6"/>
    <w:rsid w:val="006904BE"/>
    <w:rsid w:val="00691FC0"/>
    <w:rsid w:val="00697820"/>
    <w:rsid w:val="006A000A"/>
    <w:rsid w:val="006A4724"/>
    <w:rsid w:val="006A6F55"/>
    <w:rsid w:val="006B64B6"/>
    <w:rsid w:val="006C0101"/>
    <w:rsid w:val="006C3699"/>
    <w:rsid w:val="006C3BFD"/>
    <w:rsid w:val="006D214F"/>
    <w:rsid w:val="007021C4"/>
    <w:rsid w:val="00711999"/>
    <w:rsid w:val="0073122B"/>
    <w:rsid w:val="0073370E"/>
    <w:rsid w:val="0074351B"/>
    <w:rsid w:val="007637F8"/>
    <w:rsid w:val="0077358E"/>
    <w:rsid w:val="00775D55"/>
    <w:rsid w:val="00787BFE"/>
    <w:rsid w:val="007A61C0"/>
    <w:rsid w:val="007B70BC"/>
    <w:rsid w:val="007E215A"/>
    <w:rsid w:val="007E59AE"/>
    <w:rsid w:val="00813833"/>
    <w:rsid w:val="00840866"/>
    <w:rsid w:val="00842818"/>
    <w:rsid w:val="00856395"/>
    <w:rsid w:val="008574C2"/>
    <w:rsid w:val="00867672"/>
    <w:rsid w:val="00874C61"/>
    <w:rsid w:val="008A147E"/>
    <w:rsid w:val="008B6E8F"/>
    <w:rsid w:val="008F1CA4"/>
    <w:rsid w:val="0090102E"/>
    <w:rsid w:val="009114E8"/>
    <w:rsid w:val="00913CD1"/>
    <w:rsid w:val="00923267"/>
    <w:rsid w:val="0092368F"/>
    <w:rsid w:val="00930EA0"/>
    <w:rsid w:val="00941AE6"/>
    <w:rsid w:val="00945AE8"/>
    <w:rsid w:val="00947D0D"/>
    <w:rsid w:val="00984DF0"/>
    <w:rsid w:val="009952ED"/>
    <w:rsid w:val="009B32A8"/>
    <w:rsid w:val="009C79D1"/>
    <w:rsid w:val="009D1246"/>
    <w:rsid w:val="009D1B40"/>
    <w:rsid w:val="009D767B"/>
    <w:rsid w:val="009E74D3"/>
    <w:rsid w:val="00A15970"/>
    <w:rsid w:val="00A16670"/>
    <w:rsid w:val="00A2729C"/>
    <w:rsid w:val="00A64EB4"/>
    <w:rsid w:val="00A66F40"/>
    <w:rsid w:val="00A752E0"/>
    <w:rsid w:val="00A8021D"/>
    <w:rsid w:val="00A841A9"/>
    <w:rsid w:val="00A97263"/>
    <w:rsid w:val="00AC469C"/>
    <w:rsid w:val="00AD6027"/>
    <w:rsid w:val="00AE1734"/>
    <w:rsid w:val="00AE39B6"/>
    <w:rsid w:val="00AF19C5"/>
    <w:rsid w:val="00AF22DB"/>
    <w:rsid w:val="00B040C8"/>
    <w:rsid w:val="00B05BEF"/>
    <w:rsid w:val="00B15FA4"/>
    <w:rsid w:val="00B3138C"/>
    <w:rsid w:val="00B350B4"/>
    <w:rsid w:val="00B35C9E"/>
    <w:rsid w:val="00B36CE4"/>
    <w:rsid w:val="00B51D1F"/>
    <w:rsid w:val="00B70EB4"/>
    <w:rsid w:val="00B752FC"/>
    <w:rsid w:val="00B7785F"/>
    <w:rsid w:val="00B9489D"/>
    <w:rsid w:val="00B9590B"/>
    <w:rsid w:val="00B9713F"/>
    <w:rsid w:val="00BA050A"/>
    <w:rsid w:val="00BA77FE"/>
    <w:rsid w:val="00BB4562"/>
    <w:rsid w:val="00BB4DAD"/>
    <w:rsid w:val="00BB683B"/>
    <w:rsid w:val="00BC7FB4"/>
    <w:rsid w:val="00BE0498"/>
    <w:rsid w:val="00BE63BF"/>
    <w:rsid w:val="00BF2805"/>
    <w:rsid w:val="00C01879"/>
    <w:rsid w:val="00C1718C"/>
    <w:rsid w:val="00C34794"/>
    <w:rsid w:val="00C47CF5"/>
    <w:rsid w:val="00C50B41"/>
    <w:rsid w:val="00C90E93"/>
    <w:rsid w:val="00C951AC"/>
    <w:rsid w:val="00C96D4F"/>
    <w:rsid w:val="00CA5B09"/>
    <w:rsid w:val="00CB499B"/>
    <w:rsid w:val="00CB5BEA"/>
    <w:rsid w:val="00CC0BF0"/>
    <w:rsid w:val="00CD1A8B"/>
    <w:rsid w:val="00D058AE"/>
    <w:rsid w:val="00D13F8B"/>
    <w:rsid w:val="00D157EC"/>
    <w:rsid w:val="00D17E2E"/>
    <w:rsid w:val="00D534EB"/>
    <w:rsid w:val="00D646EA"/>
    <w:rsid w:val="00D90D8F"/>
    <w:rsid w:val="00DA06A5"/>
    <w:rsid w:val="00DA18FD"/>
    <w:rsid w:val="00DD00D3"/>
    <w:rsid w:val="00DE2B4C"/>
    <w:rsid w:val="00DE413F"/>
    <w:rsid w:val="00E0704A"/>
    <w:rsid w:val="00E22D8A"/>
    <w:rsid w:val="00E275E7"/>
    <w:rsid w:val="00E27D86"/>
    <w:rsid w:val="00E303B4"/>
    <w:rsid w:val="00E30A7C"/>
    <w:rsid w:val="00E3582A"/>
    <w:rsid w:val="00E37770"/>
    <w:rsid w:val="00E54A8E"/>
    <w:rsid w:val="00E56094"/>
    <w:rsid w:val="00E60C96"/>
    <w:rsid w:val="00E735B6"/>
    <w:rsid w:val="00EA7A2E"/>
    <w:rsid w:val="00EB773B"/>
    <w:rsid w:val="00EC05EE"/>
    <w:rsid w:val="00ED59EA"/>
    <w:rsid w:val="00EF1522"/>
    <w:rsid w:val="00F12204"/>
    <w:rsid w:val="00F35F12"/>
    <w:rsid w:val="00F41B3F"/>
    <w:rsid w:val="00F52D4C"/>
    <w:rsid w:val="00F52EE5"/>
    <w:rsid w:val="00F67366"/>
    <w:rsid w:val="00F84223"/>
    <w:rsid w:val="00F877FB"/>
    <w:rsid w:val="00FA29DE"/>
    <w:rsid w:val="00FA7A78"/>
    <w:rsid w:val="00FD0AD1"/>
    <w:rsid w:val="00FD0BC9"/>
    <w:rsid w:val="00FF35FF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E8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D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0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03B4"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30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03B4"/>
    <w:rPr>
      <w:rFonts w:ascii="ＭＳ 明朝" w:hAnsi="Courier New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E303B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303B4"/>
    <w:rPr>
      <w:rFonts w:ascii="ＭＳ 明朝" w:hAnsi="Courier New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semiHidden/>
    <w:rsid w:val="00E303B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E303B4"/>
    <w:rPr>
      <w:rFonts w:ascii="ＭＳ 明朝" w:hAnsi="Courier New" w:cs="ＭＳ 明朝"/>
      <w:sz w:val="21"/>
      <w:szCs w:val="21"/>
    </w:rPr>
  </w:style>
  <w:style w:type="table" w:styleId="ab">
    <w:name w:val="Table Grid"/>
    <w:basedOn w:val="a1"/>
    <w:uiPriority w:val="59"/>
    <w:locked/>
    <w:rsid w:val="00A166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14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F280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280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2805"/>
    <w:rPr>
      <w:rFonts w:ascii="ＭＳ 明朝" w:hAnsi="Courier New" w:cs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280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2805"/>
    <w:rPr>
      <w:rFonts w:ascii="ＭＳ 明朝" w:hAnsi="Courier New" w:cs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B0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2024-08-13T05:06:00Z</dcterms:created>
  <dcterms:modified xsi:type="dcterms:W3CDTF">2024-08-13T05:06:00Z</dcterms:modified>
</cp:coreProperties>
</file>