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E8" w:rsidRPr="00257594" w:rsidRDefault="00DB15E8" w:rsidP="00257594">
      <w:pPr>
        <w:wordWrap w:val="0"/>
        <w:jc w:val="right"/>
        <w:rPr>
          <w:szCs w:val="21"/>
        </w:rPr>
      </w:pPr>
      <w:r w:rsidRPr="00257594">
        <w:rPr>
          <w:rFonts w:hint="eastAsia"/>
          <w:szCs w:val="21"/>
        </w:rPr>
        <w:t>別記様式第３号</w:t>
      </w:r>
    </w:p>
    <w:p w:rsidR="00257594" w:rsidRPr="00257594" w:rsidRDefault="00257594" w:rsidP="00DB15E8">
      <w:pPr>
        <w:jc w:val="right"/>
        <w:rPr>
          <w:szCs w:val="21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29297F" w:rsidRPr="0029297F">
        <w:rPr>
          <w:rFonts w:hint="eastAsia"/>
          <w:sz w:val="28"/>
          <w:szCs w:val="28"/>
        </w:rPr>
        <w:t>（仮称）新潟駅バスターミナル情報案内機器導入業務委託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</w:t>
      </w:r>
      <w:bookmarkStart w:id="0" w:name="_GoBack"/>
      <w:bookmarkEnd w:id="0"/>
      <w:r>
        <w:rPr>
          <w:rFonts w:hint="eastAsia"/>
          <w:sz w:val="28"/>
          <w:szCs w:val="28"/>
        </w:rPr>
        <w:t>辞退します。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94" w:rsidRDefault="00257594" w:rsidP="00257594">
      <w:r>
        <w:separator/>
      </w:r>
    </w:p>
  </w:endnote>
  <w:endnote w:type="continuationSeparator" w:id="0">
    <w:p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94" w:rsidRDefault="00257594" w:rsidP="00257594">
      <w:r>
        <w:separator/>
      </w:r>
    </w:p>
  </w:footnote>
  <w:footnote w:type="continuationSeparator" w:id="0">
    <w:p w:rsidR="00257594" w:rsidRDefault="00257594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297F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5101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34F4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456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3A11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0842927-9D66-42AE-8641-9E67FF18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7594"/>
  </w:style>
  <w:style w:type="paragraph" w:styleId="a5">
    <w:name w:val="footer"/>
    <w:basedOn w:val="a"/>
    <w:link w:val="a6"/>
    <w:uiPriority w:val="99"/>
    <w:semiHidden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2014-03-07T01:41:00Z</dcterms:created>
  <dcterms:modified xsi:type="dcterms:W3CDTF">2023-02-10T02:03:00Z</dcterms:modified>
</cp:coreProperties>
</file>