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4C" w:rsidRDefault="00183935" w:rsidP="005D1E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様式第１３</w:t>
      </w:r>
      <w:bookmarkStart w:id="0" w:name="_GoBack"/>
      <w:bookmarkEnd w:id="0"/>
      <w:r w:rsidR="005D1E4C">
        <w:rPr>
          <w:rFonts w:hint="eastAsia"/>
          <w:sz w:val="24"/>
          <w:szCs w:val="24"/>
        </w:rPr>
        <w:t>号</w:t>
      </w:r>
    </w:p>
    <w:p w:rsidR="005D1E4C" w:rsidRPr="00D35F95" w:rsidRDefault="005D1E4C" w:rsidP="005D1E4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事業年度ごとの収支計画</w:t>
      </w:r>
    </w:p>
    <w:p w:rsidR="005D1E4C" w:rsidRPr="00E37922" w:rsidRDefault="005D1E4C" w:rsidP="005D1E4C">
      <w:pPr>
        <w:spacing w:line="240" w:lineRule="exact"/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96"/>
        <w:gridCol w:w="18720"/>
      </w:tblGrid>
      <w:tr w:rsidR="005D1E4C" w:rsidTr="006E0B26">
        <w:trPr>
          <w:trHeight w:val="456"/>
        </w:trPr>
        <w:tc>
          <w:tcPr>
            <w:tcW w:w="2596" w:type="dxa"/>
            <w:vAlign w:val="center"/>
          </w:tcPr>
          <w:p w:rsidR="005D1E4C" w:rsidRPr="00772BC6" w:rsidRDefault="005D1E4C" w:rsidP="005D1E4C">
            <w:pPr>
              <w:jc w:val="center"/>
              <w:rPr>
                <w:sz w:val="20"/>
                <w:szCs w:val="20"/>
              </w:rPr>
            </w:pPr>
            <w:r w:rsidRPr="00772BC6">
              <w:rPr>
                <w:rFonts w:hint="eastAsia"/>
                <w:sz w:val="20"/>
                <w:szCs w:val="20"/>
              </w:rPr>
              <w:t>団体・グループ名</w:t>
            </w:r>
          </w:p>
        </w:tc>
        <w:tc>
          <w:tcPr>
            <w:tcW w:w="18720" w:type="dxa"/>
          </w:tcPr>
          <w:p w:rsidR="005D1E4C" w:rsidRDefault="005D1E4C" w:rsidP="000E0346">
            <w:pPr>
              <w:rPr>
                <w:sz w:val="24"/>
                <w:szCs w:val="24"/>
              </w:rPr>
            </w:pPr>
          </w:p>
        </w:tc>
      </w:tr>
    </w:tbl>
    <w:p w:rsidR="006E0B26" w:rsidRDefault="006E0B26" w:rsidP="005D1E4C">
      <w:pPr>
        <w:rPr>
          <w:sz w:val="24"/>
          <w:szCs w:val="24"/>
        </w:rPr>
      </w:pPr>
    </w:p>
    <w:p w:rsidR="005D1E4C" w:rsidRDefault="005D1E4C" w:rsidP="005D1E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【収入計画（単位：千円）】</w:t>
      </w:r>
    </w:p>
    <w:tbl>
      <w:tblPr>
        <w:tblStyle w:val="a3"/>
        <w:tblW w:w="21316" w:type="dxa"/>
        <w:tblInd w:w="392" w:type="dxa"/>
        <w:tblLook w:val="04A0" w:firstRow="1" w:lastRow="0" w:firstColumn="1" w:lastColumn="0" w:noHBand="0" w:noVBand="1"/>
      </w:tblPr>
      <w:tblGrid>
        <w:gridCol w:w="2596"/>
        <w:gridCol w:w="1980"/>
        <w:gridCol w:w="3420"/>
        <w:gridCol w:w="1980"/>
        <w:gridCol w:w="3960"/>
        <w:gridCol w:w="1980"/>
        <w:gridCol w:w="5400"/>
      </w:tblGrid>
      <w:tr w:rsidR="005D1E4C" w:rsidTr="006E0B26">
        <w:trPr>
          <w:trHeight w:val="397"/>
        </w:trPr>
        <w:tc>
          <w:tcPr>
            <w:tcW w:w="2596" w:type="dxa"/>
            <w:vMerge w:val="restart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5400" w:type="dxa"/>
            <w:gridSpan w:val="2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１年目</w:t>
            </w:r>
          </w:p>
        </w:tc>
        <w:tc>
          <w:tcPr>
            <w:tcW w:w="5940" w:type="dxa"/>
            <w:gridSpan w:val="2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２年目</w:t>
            </w:r>
          </w:p>
        </w:tc>
        <w:tc>
          <w:tcPr>
            <w:tcW w:w="7380" w:type="dxa"/>
            <w:gridSpan w:val="2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３年目以降</w:t>
            </w:r>
          </w:p>
        </w:tc>
      </w:tr>
      <w:tr w:rsidR="006E0B26" w:rsidTr="006E0B26">
        <w:trPr>
          <w:trHeight w:val="397"/>
        </w:trPr>
        <w:tc>
          <w:tcPr>
            <w:tcW w:w="2596" w:type="dxa"/>
            <w:vMerge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342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積算等</w:t>
            </w:r>
          </w:p>
        </w:tc>
        <w:tc>
          <w:tcPr>
            <w:tcW w:w="198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396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積算等</w:t>
            </w:r>
          </w:p>
        </w:tc>
        <w:tc>
          <w:tcPr>
            <w:tcW w:w="198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540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積算等</w:t>
            </w:r>
          </w:p>
        </w:tc>
      </w:tr>
      <w:tr w:rsidR="006E0B26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6E0B26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(2)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6E0B26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(3)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6E0B26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(4)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6E0B26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6E0B26" w:rsidTr="006E0B26">
        <w:trPr>
          <w:trHeight w:val="397"/>
        </w:trPr>
        <w:tc>
          <w:tcPr>
            <w:tcW w:w="2596" w:type="dxa"/>
            <w:vAlign w:val="center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</w:tr>
    </w:tbl>
    <w:p w:rsidR="006E0B26" w:rsidRDefault="006E0B26" w:rsidP="005D1E4C">
      <w:pPr>
        <w:rPr>
          <w:sz w:val="24"/>
          <w:szCs w:val="24"/>
        </w:rPr>
      </w:pPr>
    </w:p>
    <w:p w:rsidR="005D1E4C" w:rsidRDefault="005D1E4C" w:rsidP="005D1E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【支出計画（単位：千円）】</w:t>
      </w:r>
    </w:p>
    <w:tbl>
      <w:tblPr>
        <w:tblStyle w:val="a3"/>
        <w:tblW w:w="21316" w:type="dxa"/>
        <w:tblInd w:w="392" w:type="dxa"/>
        <w:tblLook w:val="04A0" w:firstRow="1" w:lastRow="0" w:firstColumn="1" w:lastColumn="0" w:noHBand="0" w:noVBand="1"/>
      </w:tblPr>
      <w:tblGrid>
        <w:gridCol w:w="2596"/>
        <w:gridCol w:w="1980"/>
        <w:gridCol w:w="3420"/>
        <w:gridCol w:w="1980"/>
        <w:gridCol w:w="3960"/>
        <w:gridCol w:w="1980"/>
        <w:gridCol w:w="5400"/>
      </w:tblGrid>
      <w:tr w:rsidR="005D1E4C" w:rsidTr="006E0B26">
        <w:trPr>
          <w:trHeight w:val="397"/>
        </w:trPr>
        <w:tc>
          <w:tcPr>
            <w:tcW w:w="2596" w:type="dxa"/>
            <w:vMerge w:val="restart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5400" w:type="dxa"/>
            <w:gridSpan w:val="2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１年目</w:t>
            </w:r>
          </w:p>
        </w:tc>
        <w:tc>
          <w:tcPr>
            <w:tcW w:w="5940" w:type="dxa"/>
            <w:gridSpan w:val="2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２年目</w:t>
            </w:r>
          </w:p>
        </w:tc>
        <w:tc>
          <w:tcPr>
            <w:tcW w:w="7380" w:type="dxa"/>
            <w:gridSpan w:val="2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３年目以降</w:t>
            </w:r>
          </w:p>
        </w:tc>
      </w:tr>
      <w:tr w:rsidR="005D1E4C" w:rsidTr="006E0B26">
        <w:trPr>
          <w:trHeight w:val="397"/>
        </w:trPr>
        <w:tc>
          <w:tcPr>
            <w:tcW w:w="2596" w:type="dxa"/>
            <w:vMerge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342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積算等</w:t>
            </w:r>
          </w:p>
        </w:tc>
        <w:tc>
          <w:tcPr>
            <w:tcW w:w="198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396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積算等</w:t>
            </w:r>
          </w:p>
        </w:tc>
        <w:tc>
          <w:tcPr>
            <w:tcW w:w="198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540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積算等</w:t>
            </w:r>
          </w:p>
        </w:tc>
      </w:tr>
      <w:tr w:rsidR="005D1E4C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(1)建物維持管理費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5D1E4C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(2)修繕費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5D1E4C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(3)人件費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5D1E4C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(4)公租公課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5D1E4C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(5)支払利息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5D1E4C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(6)損害保険料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5D1E4C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(7)売上原価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5D1E4C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(8)借入金返済額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5D1E4C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6E0B26" w:rsidTr="006E0B26">
        <w:trPr>
          <w:trHeight w:val="397"/>
        </w:trPr>
        <w:tc>
          <w:tcPr>
            <w:tcW w:w="2596" w:type="dxa"/>
            <w:vAlign w:val="center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</w:tr>
    </w:tbl>
    <w:p w:rsidR="005E7E0B" w:rsidRPr="005D1E4C" w:rsidRDefault="005E7E0B"/>
    <w:sectPr w:rsidR="005E7E0B" w:rsidRPr="005D1E4C" w:rsidSect="006E0B26">
      <w:pgSz w:w="23814" w:h="16840" w:orient="landscape" w:code="8"/>
      <w:pgMar w:top="720" w:right="1134" w:bottom="902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92"/>
    <w:rsid w:val="00183935"/>
    <w:rsid w:val="005D1E4C"/>
    <w:rsid w:val="005E7E0B"/>
    <w:rsid w:val="006E0B26"/>
    <w:rsid w:val="00DC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665DA6"/>
  <w15:docId w15:val="{E98F2566-928D-420F-937B-2A3B6D69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E4C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E4C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2018-11-29T10:32:00Z</dcterms:created>
  <dcterms:modified xsi:type="dcterms:W3CDTF">2020-01-13T05:14:00Z</dcterms:modified>
</cp:coreProperties>
</file>