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AA" w:rsidRDefault="005A5CAA" w:rsidP="00E515A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様式第１６</w:t>
      </w:r>
      <w:bookmarkStart w:id="0" w:name="_GoBack"/>
      <w:bookmarkEnd w:id="0"/>
      <w:r w:rsidR="00E515AA">
        <w:rPr>
          <w:rFonts w:hint="eastAsia"/>
          <w:sz w:val="24"/>
          <w:szCs w:val="24"/>
        </w:rPr>
        <w:t>号</w:t>
      </w:r>
    </w:p>
    <w:p w:rsidR="00E515AA" w:rsidRDefault="00DB71C1" w:rsidP="00E515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28"/>
        <w:gridCol w:w="3600"/>
        <w:gridCol w:w="10620"/>
      </w:tblGrid>
      <w:tr w:rsidR="00E515AA" w:rsidTr="00EE3B18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AA" w:rsidRDefault="00E515AA" w:rsidP="008779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AA" w:rsidRDefault="00E515AA">
            <w:pPr>
              <w:rPr>
                <w:sz w:val="24"/>
                <w:szCs w:val="24"/>
              </w:rPr>
            </w:pPr>
          </w:p>
        </w:tc>
      </w:tr>
      <w:tr w:rsidR="00E515AA" w:rsidTr="00EE3B18">
        <w:trPr>
          <w:trHeight w:val="524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5A5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（１）営業日、営業</w:t>
            </w:r>
            <w:r w:rsidR="00E515AA">
              <w:rPr>
                <w:rFonts w:hint="eastAsia"/>
                <w:sz w:val="24"/>
                <w:szCs w:val="24"/>
              </w:rPr>
              <w:t>時間、定休日等</w:t>
            </w:r>
          </w:p>
        </w:tc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E51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（２）事業の実施体制</w:t>
            </w:r>
            <w:r w:rsidR="005A5CAA">
              <w:rPr>
                <w:rFonts w:hint="eastAsia"/>
                <w:sz w:val="24"/>
                <w:szCs w:val="24"/>
              </w:rPr>
              <w:t>・人員配置</w:t>
            </w:r>
          </w:p>
        </w:tc>
      </w:tr>
      <w:tr w:rsidR="00E515AA" w:rsidTr="00EE3B18">
        <w:trPr>
          <w:trHeight w:val="6844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E51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（３）広報計画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E51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（４）中長期的な管理運営の考え方</w:t>
            </w:r>
          </w:p>
        </w:tc>
      </w:tr>
    </w:tbl>
    <w:p w:rsidR="00B565E1" w:rsidRDefault="00B565E1"/>
    <w:sectPr w:rsidR="00B565E1" w:rsidSect="00EE3B18">
      <w:pgSz w:w="23814" w:h="16840" w:orient="landscape" w:code="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46" w:rsidRDefault="00395F46" w:rsidP="00877997">
      <w:r>
        <w:separator/>
      </w:r>
    </w:p>
  </w:endnote>
  <w:endnote w:type="continuationSeparator" w:id="0">
    <w:p w:rsidR="00395F46" w:rsidRDefault="00395F46" w:rsidP="0087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46" w:rsidRDefault="00395F46" w:rsidP="00877997">
      <w:r>
        <w:separator/>
      </w:r>
    </w:p>
  </w:footnote>
  <w:footnote w:type="continuationSeparator" w:id="0">
    <w:p w:rsidR="00395F46" w:rsidRDefault="00395F46" w:rsidP="0087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C"/>
    <w:rsid w:val="002D126C"/>
    <w:rsid w:val="00395F46"/>
    <w:rsid w:val="005A5CAA"/>
    <w:rsid w:val="00877997"/>
    <w:rsid w:val="00A750D9"/>
    <w:rsid w:val="00AC491B"/>
    <w:rsid w:val="00B565E1"/>
    <w:rsid w:val="00C513AB"/>
    <w:rsid w:val="00DB71C1"/>
    <w:rsid w:val="00E515AA"/>
    <w:rsid w:val="00EE3B18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6F7B9"/>
  <w15:docId w15:val="{272BC4AD-42E0-46DE-8DAE-D54F506C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A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AA"/>
    <w:rPr>
      <w:rFonts w:ascii="ＭＳ 明朝" w:eastAsia="ＭＳ 明朝" w:hAnsi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997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877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99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2018-11-29T10:35:00Z</dcterms:created>
  <dcterms:modified xsi:type="dcterms:W3CDTF">2020-01-13T05:26:00Z</dcterms:modified>
</cp:coreProperties>
</file>