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4" w:rsidRDefault="001825F4" w:rsidP="001825F4">
      <w:pPr>
        <w:jc w:val="left"/>
      </w:pPr>
      <w:bookmarkStart w:id="0" w:name="_GoBack"/>
      <w:bookmarkEnd w:id="0"/>
      <w:r>
        <w:t>（様式</w:t>
      </w:r>
      <w:r>
        <w:rPr>
          <w:rFonts w:hint="eastAsia"/>
        </w:rPr>
        <w:t>第３号</w:t>
      </w:r>
      <w:r>
        <w:t>）</w:t>
      </w:r>
    </w:p>
    <w:p w:rsidR="001825F4" w:rsidRDefault="001825F4" w:rsidP="001825F4">
      <w:pPr>
        <w:ind w:left="630" w:hanging="210"/>
        <w:jc w:val="right"/>
        <w:rPr>
          <w:color w:val="000000"/>
        </w:rPr>
      </w:pPr>
      <w:r>
        <w:t>令和　年　月　日</w:t>
      </w:r>
    </w:p>
    <w:p w:rsidR="001825F4" w:rsidRDefault="001825F4" w:rsidP="001825F4">
      <w:pPr>
        <w:jc w:val="center"/>
        <w:rPr>
          <w:sz w:val="28"/>
          <w:szCs w:val="28"/>
        </w:rPr>
      </w:pPr>
    </w:p>
    <w:p w:rsidR="001825F4" w:rsidRPr="001825F4" w:rsidRDefault="001825F4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1825F4">
        <w:rPr>
          <w:rFonts w:asciiTheme="majorEastAsia" w:eastAsiaTheme="majorEastAsia" w:hAnsiTheme="majorEastAsia" w:hint="eastAsia"/>
          <w:sz w:val="36"/>
          <w:szCs w:val="28"/>
        </w:rPr>
        <w:t>企　業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:rsidTr="00206ED0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許可、資格等</w:t>
            </w:r>
          </w:p>
        </w:tc>
        <w:tc>
          <w:tcPr>
            <w:tcW w:w="345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  <w:r>
              <w:rPr>
                <w:rFonts w:hint="eastAsia"/>
              </w:rPr>
              <w:t>プライバシーマーク</w:t>
            </w:r>
          </w:p>
        </w:tc>
        <w:tc>
          <w:tcPr>
            <w:tcW w:w="3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  <w:r>
              <w:rPr>
                <w:rFonts w:hint="eastAsia"/>
              </w:rPr>
              <w:t>登録番号：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</w:p>
        </w:tc>
        <w:tc>
          <w:tcPr>
            <w:tcW w:w="345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>ISO/IEC</w:t>
            </w:r>
            <w:r>
              <w:t>27001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情報セキュリティ</w:t>
            </w:r>
            <w:r>
              <w:rPr>
                <w:rFonts w:hint="eastAsia"/>
              </w:rPr>
              <w:t>)</w:t>
            </w:r>
          </w:p>
        </w:tc>
        <w:tc>
          <w:tcPr>
            <w:tcW w:w="3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  <w:r>
              <w:rPr>
                <w:rFonts w:hint="eastAsia"/>
              </w:rPr>
              <w:t>登録番号：</w:t>
            </w:r>
          </w:p>
        </w:tc>
      </w:tr>
      <w:tr w:rsidR="001825F4" w:rsidTr="00206ED0">
        <w:trPr>
          <w:trHeight w:val="483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:rsidR="001825F4" w:rsidRDefault="001825F4" w:rsidP="001825F4">
      <w:r>
        <w:rPr>
          <w:rFonts w:hint="eastAsia"/>
        </w:rPr>
        <w:t>※本調書を提出時点の概要を記載してください。</w:t>
      </w:r>
    </w:p>
    <w:p w:rsidR="00EB4A85" w:rsidRDefault="00EB4A85" w:rsidP="001825F4">
      <w:pPr>
        <w:widowControl/>
        <w:jc w:val="left"/>
      </w:pPr>
    </w:p>
    <w:sectPr w:rsidR="00EB4A8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64E12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2022-12-19T11:54:00Z</dcterms:created>
  <dcterms:modified xsi:type="dcterms:W3CDTF">2022-12-26T01:07:00Z</dcterms:modified>
</cp:coreProperties>
</file>